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AA" w:rsidRPr="00B47EEF" w:rsidRDefault="002F75E5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rFonts w:ascii="Palatino" w:hAnsi="Palatino"/>
          <w:b/>
          <w:szCs w:val="24"/>
          <w:lang w:val="ru-RU"/>
        </w:rPr>
        <w:t xml:space="preserve"> </w:t>
      </w:r>
      <w:r w:rsidR="008147BE" w:rsidRPr="00B47EEF">
        <w:rPr>
          <w:b/>
          <w:szCs w:val="24"/>
          <w:lang w:val="ru-RU"/>
        </w:rPr>
        <w:t>Приглашение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к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выражению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заинтересованности</w:t>
      </w:r>
    </w:p>
    <w:p w:rsidR="00233B86" w:rsidRPr="00B47EEF" w:rsidRDefault="00233B86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Российская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Федерация</w:t>
      </w:r>
    </w:p>
    <w:p w:rsidR="00233B86" w:rsidRPr="00B47EEF" w:rsidRDefault="00233B86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Проект</w:t>
      </w:r>
      <w:r w:rsidRPr="00B47EEF">
        <w:rPr>
          <w:rFonts w:ascii="Palatino" w:hAnsi="Palatino"/>
          <w:szCs w:val="24"/>
          <w:lang w:val="ru-RU"/>
        </w:rPr>
        <w:t xml:space="preserve"> «</w:t>
      </w:r>
      <w:r w:rsidR="002A5564" w:rsidRPr="00B47EEF">
        <w:rPr>
          <w:szCs w:val="24"/>
          <w:lang w:val="ru-RU"/>
        </w:rPr>
        <w:t>Сохранение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и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использование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культурного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наследия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в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России</w:t>
      </w:r>
      <w:r w:rsidRPr="00B47EEF">
        <w:rPr>
          <w:rFonts w:ascii="Palatino" w:hAnsi="Palatino"/>
          <w:szCs w:val="24"/>
          <w:lang w:val="ru-RU"/>
        </w:rPr>
        <w:t>»</w:t>
      </w:r>
    </w:p>
    <w:p w:rsidR="005F75AA" w:rsidRPr="00B47EEF" w:rsidRDefault="005F75AA" w:rsidP="009D3BE3">
      <w:pPr>
        <w:pStyle w:val="3"/>
        <w:keepNext w:val="0"/>
        <w:spacing w:after="240"/>
        <w:rPr>
          <w:rFonts w:ascii="Palatino" w:hAnsi="Palatino"/>
          <w:bCs w:val="0"/>
          <w:sz w:val="24"/>
          <w:szCs w:val="24"/>
        </w:rPr>
      </w:pPr>
      <w:r w:rsidRPr="00B47EEF">
        <w:rPr>
          <w:bCs w:val="0"/>
          <w:sz w:val="24"/>
          <w:szCs w:val="24"/>
        </w:rPr>
        <w:t>Оказание</w:t>
      </w:r>
      <w:r w:rsidRPr="00B47EEF">
        <w:rPr>
          <w:rFonts w:ascii="Palatino" w:hAnsi="Palatino"/>
          <w:bCs w:val="0"/>
          <w:sz w:val="24"/>
          <w:szCs w:val="24"/>
        </w:rPr>
        <w:t xml:space="preserve"> </w:t>
      </w:r>
      <w:r w:rsidRPr="00B47EEF">
        <w:rPr>
          <w:bCs w:val="0"/>
          <w:sz w:val="24"/>
          <w:szCs w:val="24"/>
        </w:rPr>
        <w:t>консультационных</w:t>
      </w:r>
      <w:r w:rsidRPr="00B47EEF">
        <w:rPr>
          <w:rFonts w:ascii="Palatino" w:hAnsi="Palatino"/>
          <w:bCs w:val="0"/>
          <w:sz w:val="24"/>
          <w:szCs w:val="24"/>
        </w:rPr>
        <w:t xml:space="preserve"> </w:t>
      </w:r>
      <w:r w:rsidRPr="00B47EEF">
        <w:rPr>
          <w:bCs w:val="0"/>
          <w:sz w:val="24"/>
          <w:szCs w:val="24"/>
        </w:rPr>
        <w:t>услуг</w:t>
      </w:r>
    </w:p>
    <w:p w:rsidR="00D61F3F" w:rsidRPr="00B47EEF" w:rsidRDefault="000E0376" w:rsidP="00D61F3F">
      <w:pPr>
        <w:jc w:val="center"/>
        <w:rPr>
          <w:rFonts w:ascii="Palatino" w:hAnsi="Palatino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Контракт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предоставление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E3959">
        <w:rPr>
          <w:spacing w:val="-2"/>
          <w:szCs w:val="24"/>
          <w:lang w:val="ru-RU"/>
        </w:rPr>
        <w:t xml:space="preserve">строительного контроля </w:t>
      </w:r>
      <w:r w:rsidR="00D61F3F" w:rsidRPr="0039546B">
        <w:rPr>
          <w:spacing w:val="-2"/>
          <w:szCs w:val="24"/>
          <w:lang w:val="ru-RU"/>
        </w:rPr>
        <w:t xml:space="preserve">за </w:t>
      </w:r>
      <w:r w:rsidR="0039546B" w:rsidRPr="0039546B">
        <w:rPr>
          <w:spacing w:val="-2"/>
          <w:szCs w:val="24"/>
          <w:lang w:val="ru-RU"/>
        </w:rPr>
        <w:t xml:space="preserve">выполнением работ </w:t>
      </w:r>
      <w:r w:rsidR="00D61F3F" w:rsidRPr="0039546B">
        <w:rPr>
          <w:spacing w:val="-2"/>
          <w:szCs w:val="24"/>
          <w:lang w:val="ru-RU"/>
        </w:rPr>
        <w:t>по</w:t>
      </w:r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C4B79">
        <w:rPr>
          <w:spacing w:val="-2"/>
          <w:szCs w:val="24"/>
          <w:lang w:val="ru-RU"/>
        </w:rPr>
        <w:t>строительству Многофункционального Музейного центра</w:t>
      </w:r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</w:p>
    <w:p w:rsidR="00FF1FB4" w:rsidRPr="00B47EEF" w:rsidRDefault="00D61F3F" w:rsidP="00D61F3F">
      <w:pPr>
        <w:spacing w:before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За</w:t>
      </w:r>
      <w:r w:rsidR="00A347DC">
        <w:rPr>
          <w:szCs w:val="24"/>
          <w:lang w:val="ru-RU"/>
        </w:rPr>
        <w:t>ё</w:t>
      </w:r>
      <w:r w:rsidRPr="00B47EEF">
        <w:rPr>
          <w:szCs w:val="24"/>
          <w:lang w:val="ru-RU"/>
        </w:rPr>
        <w:t>м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№</w:t>
      </w:r>
      <w:r w:rsidRPr="00B47EEF">
        <w:rPr>
          <w:rFonts w:ascii="Palatino" w:hAnsi="Palatino"/>
          <w:szCs w:val="24"/>
          <w:lang w:val="ru-RU"/>
        </w:rPr>
        <w:t xml:space="preserve"> 7999-RU</w:t>
      </w:r>
    </w:p>
    <w:p w:rsidR="00D61F3F" w:rsidRPr="00B47EEF" w:rsidRDefault="00D61F3F" w:rsidP="008147BE">
      <w:pPr>
        <w:spacing w:before="240" w:after="200"/>
        <w:rPr>
          <w:rFonts w:ascii="Palatino" w:hAnsi="Palatino"/>
          <w:szCs w:val="24"/>
          <w:lang w:val="ru-RU"/>
        </w:rPr>
      </w:pPr>
    </w:p>
    <w:p w:rsidR="008147BE" w:rsidRPr="0016713B" w:rsidRDefault="00382C81" w:rsidP="00D61F3F">
      <w:pPr>
        <w:spacing w:before="240" w:after="200"/>
        <w:jc w:val="right"/>
        <w:rPr>
          <w:b/>
          <w:i/>
          <w:szCs w:val="24"/>
          <w:lang w:val="ru-RU"/>
        </w:rPr>
      </w:pP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="00C75F0E"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i/>
          <w:szCs w:val="24"/>
          <w:lang w:val="ru-RU"/>
        </w:rPr>
        <w:tab/>
      </w:r>
      <w:r w:rsidR="00721184" w:rsidRPr="00B47EEF">
        <w:rPr>
          <w:rFonts w:ascii="Palatino" w:hAnsi="Palatino"/>
          <w:i/>
          <w:szCs w:val="24"/>
          <w:lang w:val="ru-RU"/>
        </w:rPr>
        <w:tab/>
      </w:r>
      <w:r w:rsidR="00D96630" w:rsidRPr="00B47EEF">
        <w:rPr>
          <w:rFonts w:ascii="Palatino" w:hAnsi="Palatino"/>
          <w:b/>
          <w:i/>
          <w:szCs w:val="24"/>
          <w:lang w:val="ru-RU"/>
        </w:rPr>
        <w:t xml:space="preserve">         </w:t>
      </w:r>
      <w:r w:rsidR="00A0703C" w:rsidRPr="00B47EEF">
        <w:rPr>
          <w:rFonts w:ascii="Palatino" w:hAnsi="Palatino"/>
          <w:b/>
          <w:i/>
          <w:szCs w:val="24"/>
          <w:lang w:val="ru-RU"/>
        </w:rPr>
        <w:t xml:space="preserve"> </w:t>
      </w:r>
      <w:r w:rsidR="00FF1FB4" w:rsidRPr="00A347DC">
        <w:rPr>
          <w:b/>
          <w:i/>
          <w:szCs w:val="24"/>
          <w:lang w:val="ru-RU"/>
        </w:rPr>
        <w:t>«</w:t>
      </w:r>
      <w:r w:rsidR="00CE3177">
        <w:rPr>
          <w:b/>
          <w:i/>
          <w:szCs w:val="24"/>
          <w:lang w:val="ru-RU"/>
        </w:rPr>
        <w:t>12</w:t>
      </w:r>
      <w:r w:rsidR="00FF1FB4" w:rsidRPr="00A347DC">
        <w:rPr>
          <w:b/>
          <w:i/>
          <w:szCs w:val="24"/>
          <w:lang w:val="ru-RU"/>
        </w:rPr>
        <w:t>»</w:t>
      </w:r>
      <w:r w:rsidR="00AC33CD">
        <w:rPr>
          <w:b/>
          <w:i/>
          <w:szCs w:val="24"/>
          <w:lang w:val="ru-RU"/>
        </w:rPr>
        <w:t xml:space="preserve"> мая</w:t>
      </w:r>
      <w:r w:rsidR="00FF1FB4" w:rsidRPr="00B47EEF">
        <w:rPr>
          <w:rFonts w:ascii="Palatino" w:hAnsi="Palatino"/>
          <w:b/>
          <w:i/>
          <w:szCs w:val="24"/>
          <w:lang w:val="ru-RU"/>
        </w:rPr>
        <w:t xml:space="preserve">  </w:t>
      </w:r>
      <w:r w:rsidR="001B60AC" w:rsidRPr="0016713B">
        <w:rPr>
          <w:b/>
          <w:i/>
          <w:szCs w:val="24"/>
          <w:lang w:val="ru-RU"/>
        </w:rPr>
        <w:t>201</w:t>
      </w:r>
      <w:r w:rsidR="009C4B79">
        <w:rPr>
          <w:b/>
          <w:i/>
          <w:szCs w:val="24"/>
          <w:lang w:val="ru-RU"/>
        </w:rPr>
        <w:t>5</w:t>
      </w:r>
      <w:r w:rsidR="001B60AC" w:rsidRPr="0016713B">
        <w:rPr>
          <w:b/>
          <w:i/>
          <w:szCs w:val="24"/>
          <w:lang w:val="ru-RU"/>
        </w:rPr>
        <w:t xml:space="preserve"> </w:t>
      </w:r>
      <w:r w:rsidR="007D6572" w:rsidRPr="00B47EEF">
        <w:rPr>
          <w:b/>
          <w:i/>
          <w:szCs w:val="24"/>
          <w:lang w:val="ru-RU"/>
        </w:rPr>
        <w:t>года</w:t>
      </w:r>
    </w:p>
    <w:p w:rsidR="005F75AA" w:rsidRPr="00B47EEF" w:rsidRDefault="005F75AA" w:rsidP="005F75AA">
      <w:pPr>
        <w:rPr>
          <w:rFonts w:ascii="Palatino" w:hAnsi="Palatino"/>
          <w:szCs w:val="24"/>
          <w:lang w:val="ru-RU"/>
        </w:rPr>
      </w:pPr>
    </w:p>
    <w:p w:rsidR="00A0703C" w:rsidRPr="00B47EEF" w:rsidRDefault="005F75AA" w:rsidP="00A0703C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zCs w:val="24"/>
          <w:lang w:val="ru-RU"/>
        </w:rPr>
        <w:t>Настоящее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приглашение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к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выражению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заинтересованности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912275" w:rsidRPr="00912275">
        <w:rPr>
          <w:szCs w:val="24"/>
          <w:lang w:val="ru-RU"/>
        </w:rPr>
        <w:t>(подаче заявок)</w:t>
      </w:r>
      <w:r w:rsidR="00912275">
        <w:rPr>
          <w:rFonts w:asciiTheme="minorHAnsi" w:hAnsiTheme="minorHAnsi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вытекает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из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общего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уведомления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закупках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по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данному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П</w:t>
      </w:r>
      <w:r w:rsidRPr="00B47EEF">
        <w:rPr>
          <w:szCs w:val="24"/>
          <w:lang w:val="ru-RU"/>
        </w:rPr>
        <w:t>роекту</w:t>
      </w:r>
      <w:r w:rsidR="00C75F0E" w:rsidRPr="00B47EEF">
        <w:rPr>
          <w:rFonts w:ascii="Palatino" w:hAnsi="Palatino"/>
          <w:szCs w:val="24"/>
          <w:lang w:val="ru-RU"/>
        </w:rPr>
        <w:t>,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опубликованно</w:t>
      </w:r>
      <w:r w:rsidR="002B7C7C" w:rsidRPr="00B47EEF">
        <w:rPr>
          <w:szCs w:val="24"/>
          <w:lang w:val="ru-RU"/>
        </w:rPr>
        <w:t>го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rFonts w:ascii="Palatino" w:hAnsi="Palatino"/>
          <w:i/>
          <w:szCs w:val="24"/>
        </w:rPr>
        <w:t>Development</w:t>
      </w:r>
      <w:r w:rsidRPr="00B47EEF">
        <w:rPr>
          <w:rFonts w:ascii="Palatino" w:hAnsi="Palatino"/>
          <w:i/>
          <w:szCs w:val="24"/>
          <w:lang w:val="ru-RU"/>
        </w:rPr>
        <w:t xml:space="preserve"> </w:t>
      </w:r>
      <w:r w:rsidRPr="00B47EEF">
        <w:rPr>
          <w:rFonts w:ascii="Palatino" w:hAnsi="Palatino"/>
          <w:i/>
          <w:szCs w:val="24"/>
        </w:rPr>
        <w:t>Business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rFonts w:ascii="Palatino" w:hAnsi="Palatino"/>
          <w:szCs w:val="24"/>
        </w:rPr>
        <w:t>No</w:t>
      </w:r>
      <w:r w:rsidRPr="00B47EEF">
        <w:rPr>
          <w:rFonts w:ascii="Palatino" w:hAnsi="Palatino"/>
          <w:szCs w:val="24"/>
          <w:lang w:val="ru-RU"/>
        </w:rPr>
        <w:t xml:space="preserve">. 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774 </w:t>
      </w:r>
      <w:r w:rsidR="0001253F" w:rsidRPr="00B47EEF">
        <w:rPr>
          <w:spacing w:val="-2"/>
          <w:szCs w:val="24"/>
          <w:lang w:val="ru-RU"/>
        </w:rPr>
        <w:t>от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 16 </w:t>
      </w:r>
      <w:r w:rsidR="0001253F" w:rsidRPr="00B47EEF">
        <w:rPr>
          <w:spacing w:val="-2"/>
          <w:szCs w:val="24"/>
          <w:lang w:val="ru-RU"/>
        </w:rPr>
        <w:t>мая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 2010 </w:t>
      </w:r>
      <w:r w:rsidR="0001253F" w:rsidRPr="00B47EEF">
        <w:rPr>
          <w:spacing w:val="-2"/>
          <w:szCs w:val="24"/>
          <w:lang w:val="ru-RU"/>
        </w:rPr>
        <w:t>года</w:t>
      </w:r>
      <w:r w:rsidR="00A0703C"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2156E4" w:rsidRPr="00912275" w:rsidRDefault="00A94262" w:rsidP="002156E4">
      <w:pPr>
        <w:suppressAutoHyphens/>
        <w:spacing w:after="200"/>
        <w:jc w:val="both"/>
        <w:rPr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Российская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получила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заём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Международного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банка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реконструкции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развития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МБРР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финансирования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rFonts w:ascii="Palatino" w:hAnsi="Palatino"/>
          <w:spacing w:val="-2"/>
          <w:szCs w:val="24"/>
          <w:lang w:val="ru-RU"/>
        </w:rPr>
        <w:t>«</w:t>
      </w:r>
      <w:r w:rsidR="002156E4" w:rsidRPr="00B47EEF">
        <w:rPr>
          <w:spacing w:val="-2"/>
          <w:szCs w:val="24"/>
          <w:lang w:val="ru-RU"/>
        </w:rPr>
        <w:t>Сохранение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и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использование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культурного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наследия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в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России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»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намерена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использовать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часть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средств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этого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займа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оплаты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Контракту</w:t>
      </w:r>
      <w:r w:rsidR="00C55242" w:rsidRPr="00C55242">
        <w:rPr>
          <w:spacing w:val="-2"/>
          <w:szCs w:val="24"/>
          <w:lang w:val="ru-RU"/>
        </w:rPr>
        <w:t xml:space="preserve"> </w:t>
      </w:r>
      <w:r w:rsidR="00C55242">
        <w:rPr>
          <w:spacing w:val="-2"/>
          <w:szCs w:val="24"/>
        </w:rPr>
        <w:t>CHMMF</w:t>
      </w:r>
      <w:r w:rsidR="00C55242" w:rsidRPr="00C55242">
        <w:rPr>
          <w:spacing w:val="-2"/>
          <w:szCs w:val="24"/>
          <w:lang w:val="ru-RU"/>
        </w:rPr>
        <w:t>(</w:t>
      </w:r>
      <w:r w:rsidR="0086630F">
        <w:rPr>
          <w:spacing w:val="-2"/>
          <w:szCs w:val="24"/>
        </w:rPr>
        <w:t>e</w:t>
      </w:r>
      <w:r w:rsidR="00C55242" w:rsidRPr="00C55242">
        <w:rPr>
          <w:spacing w:val="-2"/>
          <w:szCs w:val="24"/>
          <w:lang w:val="ru-RU"/>
        </w:rPr>
        <w:t>)</w:t>
      </w:r>
      <w:r w:rsidR="00A07078" w:rsidRPr="00B47EEF">
        <w:rPr>
          <w:spacing w:val="-2"/>
          <w:szCs w:val="24"/>
          <w:lang w:val="ru-RU"/>
        </w:rPr>
        <w:t>: «</w:t>
      </w:r>
      <w:r w:rsidR="00B47EEF" w:rsidRPr="00912275">
        <w:rPr>
          <w:spacing w:val="-2"/>
          <w:szCs w:val="24"/>
          <w:lang w:val="ru-RU"/>
        </w:rPr>
        <w:t xml:space="preserve">Контракт на </w:t>
      </w:r>
      <w:r w:rsidR="0039546B">
        <w:rPr>
          <w:spacing w:val="-2"/>
          <w:szCs w:val="24"/>
          <w:lang w:val="ru-RU"/>
        </w:rPr>
        <w:t xml:space="preserve">предоставление услуг </w:t>
      </w:r>
      <w:r w:rsidR="00BF4D97" w:rsidRPr="00BF4D97">
        <w:rPr>
          <w:spacing w:val="-2"/>
          <w:szCs w:val="24"/>
          <w:lang w:val="ru-RU"/>
        </w:rPr>
        <w:t>строительного контроля за выполнением  работ по строительству  Многофункционального музейного центра</w:t>
      </w:r>
      <w:r w:rsidR="00A07078" w:rsidRPr="00B47EEF">
        <w:rPr>
          <w:spacing w:val="-2"/>
          <w:szCs w:val="24"/>
          <w:lang w:val="ru-RU"/>
        </w:rPr>
        <w:t>»</w:t>
      </w:r>
      <w:r w:rsidR="00B47EEF">
        <w:rPr>
          <w:spacing w:val="-2"/>
          <w:szCs w:val="24"/>
          <w:lang w:val="ru-RU"/>
        </w:rPr>
        <w:t>.</w:t>
      </w:r>
      <w:r w:rsidR="00A07078" w:rsidRPr="00912275">
        <w:rPr>
          <w:spacing w:val="-2"/>
          <w:szCs w:val="24"/>
          <w:lang w:val="ru-RU"/>
        </w:rPr>
        <w:t xml:space="preserve"> </w:t>
      </w:r>
    </w:p>
    <w:p w:rsidR="00A94262" w:rsidRDefault="00A94262" w:rsidP="00B66DCB">
      <w:pPr>
        <w:suppressAutoHyphens/>
        <w:spacing w:after="200"/>
        <w:jc w:val="both"/>
        <w:rPr>
          <w:rFonts w:asciiTheme="minorHAnsi" w:hAnsiTheme="minorHAnsi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Софинансирование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контракта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осуществляет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Российская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Федерация</w:t>
      </w:r>
      <w:r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176F89" w:rsidRPr="00176F89" w:rsidRDefault="00176F89" w:rsidP="00176F89">
      <w:pPr>
        <w:shd w:val="clear" w:color="auto" w:fill="FFFFFF"/>
        <w:spacing w:after="120"/>
        <w:jc w:val="both"/>
        <w:rPr>
          <w:spacing w:val="-2"/>
          <w:szCs w:val="24"/>
          <w:lang w:val="ru-RU"/>
        </w:rPr>
      </w:pPr>
      <w:r w:rsidRPr="00D87C7B">
        <w:rPr>
          <w:szCs w:val="24"/>
          <w:shd w:val="clear" w:color="auto" w:fill="FFFFFF"/>
          <w:lang w:val="ru-RU"/>
        </w:rPr>
        <w:t xml:space="preserve">Многофункциональный музейный центр (ММЦ) </w:t>
      </w:r>
      <w:r w:rsidR="00BF4D97">
        <w:rPr>
          <w:szCs w:val="24"/>
          <w:shd w:val="clear" w:color="auto" w:fill="FFFFFF"/>
          <w:lang w:val="ru-RU"/>
        </w:rPr>
        <w:t>будет размещён</w:t>
      </w:r>
      <w:r w:rsidRPr="00D87C7B">
        <w:rPr>
          <w:szCs w:val="24"/>
          <w:shd w:val="clear" w:color="auto" w:fill="FFFFFF"/>
          <w:lang w:val="ru-RU"/>
        </w:rPr>
        <w:t xml:space="preserve"> в Ленинградской области. </w:t>
      </w:r>
      <w:r w:rsidRPr="00176F89">
        <w:rPr>
          <w:spacing w:val="-2"/>
          <w:szCs w:val="24"/>
          <w:lang w:val="ru-RU"/>
        </w:rPr>
        <w:t>В здании ММЦ предполагается разместить (i) временное хранилище музейных ценностей, в том числе подлежащих реставрации, (ii) реставрационные мастерские, (iii) центр повышения квалификации реставраторов, (iv) помещения для формирования  экспозиций, (v) художественно-производственные мастерские, включая столярно-упаковочный цех, а также (vi) вспомогательные службы.</w:t>
      </w:r>
    </w:p>
    <w:p w:rsidR="00A94262" w:rsidRPr="00B47EEF" w:rsidRDefault="00A94262" w:rsidP="00A94262">
      <w:pPr>
        <w:suppressAutoHyphens/>
        <w:spacing w:before="120"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Консультационные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включают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себя</w:t>
      </w:r>
      <w:r w:rsidR="00B74C4E">
        <w:rPr>
          <w:spacing w:val="-2"/>
          <w:szCs w:val="24"/>
          <w:lang w:val="ru-RU"/>
        </w:rPr>
        <w:t>, в частности,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A6200" w:rsidRPr="0049552C">
        <w:rPr>
          <w:lang w:val="ru-RU"/>
        </w:rPr>
        <w:t>осуществл</w:t>
      </w:r>
      <w:r w:rsidR="00AA6200">
        <w:rPr>
          <w:lang w:val="ru-RU"/>
        </w:rPr>
        <w:t>ение</w:t>
      </w:r>
      <w:r w:rsidR="00AA6200" w:rsidRPr="0049552C">
        <w:rPr>
          <w:lang w:val="ru-RU"/>
        </w:rPr>
        <w:t xml:space="preserve"> контрол</w:t>
      </w:r>
      <w:r w:rsidR="00AA6200">
        <w:rPr>
          <w:lang w:val="ru-RU"/>
        </w:rPr>
        <w:t>я</w:t>
      </w:r>
      <w:r w:rsidR="00AA6200" w:rsidRPr="0049552C">
        <w:rPr>
          <w:lang w:val="ru-RU"/>
        </w:rPr>
        <w:t xml:space="preserve"> </w:t>
      </w:r>
      <w:r w:rsidR="00BF4D97">
        <w:rPr>
          <w:lang w:val="ru-RU"/>
        </w:rPr>
        <w:t xml:space="preserve">за </w:t>
      </w:r>
      <w:r w:rsidR="00AA6200" w:rsidRPr="0049552C">
        <w:rPr>
          <w:lang w:val="ru-RU"/>
        </w:rPr>
        <w:t>проведени</w:t>
      </w:r>
      <w:r w:rsidR="00BF4D97">
        <w:rPr>
          <w:lang w:val="ru-RU"/>
        </w:rPr>
        <w:t>ем</w:t>
      </w:r>
      <w:r w:rsidR="00AA6200" w:rsidRPr="0049552C">
        <w:rPr>
          <w:lang w:val="ru-RU"/>
        </w:rPr>
        <w:t xml:space="preserve"> работ по </w:t>
      </w:r>
      <w:r w:rsidR="00AA6200">
        <w:rPr>
          <w:lang w:val="ru-RU"/>
        </w:rPr>
        <w:t xml:space="preserve">строительному </w:t>
      </w:r>
      <w:r w:rsidR="00AA6200" w:rsidRPr="0049552C">
        <w:rPr>
          <w:lang w:val="ru-RU"/>
        </w:rPr>
        <w:t xml:space="preserve">контракту, </w:t>
      </w:r>
      <w:r w:rsidR="00774F79">
        <w:rPr>
          <w:lang w:val="ru-RU"/>
        </w:rPr>
        <w:t xml:space="preserve">оказание </w:t>
      </w:r>
      <w:r w:rsidR="00774F79" w:rsidRPr="00F306E0">
        <w:rPr>
          <w:lang w:val="ru-RU"/>
        </w:rPr>
        <w:t>содействия в получении</w:t>
      </w:r>
      <w:r w:rsidR="00AA6200" w:rsidRPr="00F306E0">
        <w:rPr>
          <w:lang w:val="ru-RU"/>
        </w:rPr>
        <w:t xml:space="preserve"> разрешительной документации</w:t>
      </w:r>
      <w:r w:rsidR="00AA6200" w:rsidRPr="0049552C">
        <w:rPr>
          <w:lang w:val="ru-RU"/>
        </w:rPr>
        <w:t>, реш</w:t>
      </w:r>
      <w:r w:rsidR="00AA6200">
        <w:rPr>
          <w:lang w:val="ru-RU"/>
        </w:rPr>
        <w:t>ение</w:t>
      </w:r>
      <w:r w:rsidR="00AA6200" w:rsidRPr="0049552C">
        <w:rPr>
          <w:lang w:val="ru-RU"/>
        </w:rPr>
        <w:t xml:space="preserve"> технически</w:t>
      </w:r>
      <w:r w:rsidR="00AA6200">
        <w:rPr>
          <w:lang w:val="ru-RU"/>
        </w:rPr>
        <w:t>х</w:t>
      </w:r>
      <w:r w:rsidR="00AA6200" w:rsidRPr="0049552C">
        <w:rPr>
          <w:lang w:val="ru-RU"/>
        </w:rPr>
        <w:t xml:space="preserve"> вопрос</w:t>
      </w:r>
      <w:r w:rsidR="00AA6200">
        <w:rPr>
          <w:lang w:val="ru-RU"/>
        </w:rPr>
        <w:t>ов</w:t>
      </w:r>
      <w:r w:rsidR="00AA6200" w:rsidRPr="0049552C">
        <w:rPr>
          <w:lang w:val="ru-RU"/>
        </w:rPr>
        <w:t>, возникающи</w:t>
      </w:r>
      <w:r w:rsidR="00AA6200">
        <w:rPr>
          <w:lang w:val="ru-RU"/>
        </w:rPr>
        <w:t>х</w:t>
      </w:r>
      <w:r w:rsidR="00AA6200" w:rsidRPr="0049552C">
        <w:rPr>
          <w:lang w:val="ru-RU"/>
        </w:rPr>
        <w:t xml:space="preserve"> в процессе работ по </w:t>
      </w:r>
      <w:r w:rsidR="00AA6200">
        <w:rPr>
          <w:lang w:val="ru-RU"/>
        </w:rPr>
        <w:t xml:space="preserve">строительному </w:t>
      </w:r>
      <w:r w:rsidR="00AA6200" w:rsidRPr="0049552C">
        <w:rPr>
          <w:lang w:val="ru-RU"/>
        </w:rPr>
        <w:t>контракту</w:t>
      </w:r>
      <w:r w:rsidR="00AA6200">
        <w:rPr>
          <w:lang w:val="ru-RU"/>
        </w:rPr>
        <w:t>.</w:t>
      </w:r>
      <w:r w:rsidR="00B74C4E">
        <w:rPr>
          <w:lang w:val="ru-RU"/>
        </w:rPr>
        <w:t xml:space="preserve"> </w:t>
      </w:r>
    </w:p>
    <w:p w:rsidR="001C582E" w:rsidRPr="00B47EEF" w:rsidRDefault="000E0376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Предполагаемая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продолжительность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выполнения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="00A347DC">
        <w:rPr>
          <w:spacing w:val="-2"/>
          <w:szCs w:val="24"/>
          <w:lang w:val="ru-RU"/>
        </w:rPr>
        <w:t xml:space="preserve"> -</w:t>
      </w:r>
      <w:r w:rsidR="00991FAD" w:rsidRPr="00A347DC">
        <w:rPr>
          <w:spacing w:val="-2"/>
          <w:szCs w:val="24"/>
          <w:lang w:val="ru-RU"/>
        </w:rPr>
        <w:t xml:space="preserve"> </w:t>
      </w:r>
      <w:r w:rsidR="00774F79">
        <w:rPr>
          <w:spacing w:val="-2"/>
          <w:szCs w:val="24"/>
          <w:lang w:val="ru-RU"/>
        </w:rPr>
        <w:t>30</w:t>
      </w:r>
      <w:r w:rsidR="00BF4D97">
        <w:rPr>
          <w:spacing w:val="-2"/>
          <w:szCs w:val="24"/>
          <w:lang w:val="ru-RU"/>
        </w:rPr>
        <w:t xml:space="preserve"> </w:t>
      </w:r>
      <w:r w:rsidR="00353259" w:rsidRPr="00B47EEF">
        <w:rPr>
          <w:spacing w:val="-2"/>
          <w:szCs w:val="24"/>
          <w:lang w:val="ru-RU"/>
        </w:rPr>
        <w:t>месяцев</w:t>
      </w:r>
      <w:r w:rsidR="00353259"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A347DC" w:rsidRDefault="00A94262" w:rsidP="00A94262">
      <w:pPr>
        <w:suppressAutoHyphens/>
        <w:spacing w:after="200"/>
        <w:jc w:val="both"/>
        <w:rPr>
          <w:rFonts w:asciiTheme="minorHAnsi" w:hAnsiTheme="minorHAnsi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Фонд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инвестиционных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строительных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Санкт</w:t>
      </w:r>
      <w:r w:rsidRPr="00B47EEF">
        <w:rPr>
          <w:rFonts w:ascii="Palatino" w:hAnsi="Palatino"/>
          <w:spacing w:val="-2"/>
          <w:szCs w:val="24"/>
          <w:lang w:val="ru-RU"/>
        </w:rPr>
        <w:t>-</w:t>
      </w:r>
      <w:r w:rsidRPr="00B47EEF">
        <w:rPr>
          <w:spacing w:val="-2"/>
          <w:szCs w:val="24"/>
          <w:lang w:val="ru-RU"/>
        </w:rPr>
        <w:t>Петербурга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), </w:t>
      </w:r>
      <w:r w:rsidRPr="00B47EEF">
        <w:rPr>
          <w:spacing w:val="-2"/>
          <w:szCs w:val="24"/>
          <w:lang w:val="ru-RU"/>
        </w:rPr>
        <w:t>действуя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поручению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Министерства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культуры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Российской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настоящим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приглашает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правомочные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консультационные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фирмы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750DD4" w:rsidRPr="00B47EEF">
        <w:rPr>
          <w:spacing w:val="-2"/>
          <w:szCs w:val="24"/>
          <w:lang w:val="ru-RU"/>
        </w:rPr>
        <w:t>Консультант</w:t>
      </w:r>
      <w:r w:rsidR="00DD3E9F">
        <w:rPr>
          <w:spacing w:val="-2"/>
          <w:szCs w:val="24"/>
          <w:lang w:val="ru-RU"/>
        </w:rPr>
        <w:t>ов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выразить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оказании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данных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90F5F" w:rsidRPr="00B47EEF">
        <w:rPr>
          <w:spacing w:val="-2"/>
          <w:szCs w:val="24"/>
          <w:lang w:val="ru-RU"/>
        </w:rPr>
        <w:t>подав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заявку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на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участие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в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конкурсе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991FAD" w:rsidRPr="00B47EEF" w:rsidRDefault="00DD3E9F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Выражение заинтересованности (з</w:t>
      </w:r>
      <w:r w:rsidR="00C90F5F" w:rsidRPr="00B47EEF">
        <w:rPr>
          <w:spacing w:val="-2"/>
          <w:szCs w:val="24"/>
          <w:lang w:val="ru-RU"/>
        </w:rPr>
        <w:t>аявка</w:t>
      </w:r>
      <w:r>
        <w:rPr>
          <w:spacing w:val="-2"/>
          <w:szCs w:val="24"/>
          <w:lang w:val="ru-RU"/>
        </w:rPr>
        <w:t>)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Консультант</w:t>
      </w:r>
      <w:r w:rsidR="00C90F5F" w:rsidRPr="00B47EEF">
        <w:rPr>
          <w:spacing w:val="-2"/>
          <w:szCs w:val="24"/>
          <w:lang w:val="ru-RU"/>
        </w:rPr>
        <w:t>ов</w:t>
      </w:r>
      <w:r w:rsidR="00806F0E">
        <w:rPr>
          <w:spacing w:val="-2"/>
          <w:szCs w:val="24"/>
          <w:lang w:val="ru-RU"/>
        </w:rPr>
        <w:t xml:space="preserve"> - </w:t>
      </w:r>
      <w:r w:rsidR="00750DD4" w:rsidRPr="00B47EEF">
        <w:rPr>
          <w:spacing w:val="-2"/>
          <w:szCs w:val="24"/>
          <w:lang w:val="ru-RU"/>
        </w:rPr>
        <w:t>юридически</w:t>
      </w:r>
      <w:r w:rsidR="00C90F5F" w:rsidRPr="00B47EEF">
        <w:rPr>
          <w:spacing w:val="-2"/>
          <w:szCs w:val="24"/>
          <w:lang w:val="ru-RU"/>
        </w:rPr>
        <w:t>х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лиц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должна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сопровождаться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информаци</w:t>
      </w:r>
      <w:r w:rsidR="00C90F5F" w:rsidRPr="00B47EEF">
        <w:rPr>
          <w:spacing w:val="-2"/>
          <w:szCs w:val="24"/>
          <w:lang w:val="ru-RU"/>
        </w:rPr>
        <w:t>ей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что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обладают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достаточной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квалификацией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выполнения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задания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и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1B60AC" w:rsidRPr="00B47EEF">
        <w:rPr>
          <w:spacing w:val="-2"/>
          <w:szCs w:val="24"/>
          <w:lang w:val="ru-RU"/>
        </w:rPr>
        <w:t>в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частности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90F5F" w:rsidRPr="00B47EEF">
        <w:rPr>
          <w:spacing w:val="-2"/>
          <w:szCs w:val="24"/>
          <w:lang w:val="ru-RU"/>
        </w:rPr>
        <w:t>содержать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описание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ранее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выполненных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аналогичных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заданий</w:t>
      </w:r>
      <w:r w:rsidR="00A347DC">
        <w:rPr>
          <w:spacing w:val="-2"/>
          <w:szCs w:val="24"/>
          <w:lang w:val="ru-RU"/>
        </w:rPr>
        <w:t>: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должен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быть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приве</w:t>
      </w:r>
      <w:r w:rsidR="00C90F5F" w:rsidRPr="00B47EEF">
        <w:rPr>
          <w:spacing w:val="-2"/>
          <w:szCs w:val="24"/>
          <w:lang w:val="ru-RU"/>
        </w:rPr>
        <w:t>ден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1B60AC" w:rsidRPr="00B47EEF">
        <w:rPr>
          <w:rFonts w:ascii="Palatino" w:hAnsi="Palatino"/>
          <w:spacing w:val="-2"/>
          <w:szCs w:val="24"/>
        </w:rPr>
        <w:t>i</w:t>
      </w:r>
      <w:r w:rsidR="000E0376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опыт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работы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4C4E">
        <w:rPr>
          <w:spacing w:val="-2"/>
          <w:szCs w:val="24"/>
          <w:lang w:val="ru-RU"/>
        </w:rPr>
        <w:t xml:space="preserve">по выполнению </w:t>
      </w:r>
      <w:r w:rsidR="00BE3959">
        <w:rPr>
          <w:spacing w:val="-2"/>
          <w:szCs w:val="24"/>
          <w:lang w:val="ru-RU"/>
        </w:rPr>
        <w:t>строительного контроля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0E0376" w:rsidRPr="00B47EEF">
        <w:rPr>
          <w:rFonts w:ascii="Palatino" w:hAnsi="Palatino"/>
          <w:spacing w:val="-2"/>
          <w:szCs w:val="24"/>
          <w:lang w:val="ru-RU"/>
        </w:rPr>
        <w:t>(</w:t>
      </w:r>
      <w:r w:rsidR="001B60AC" w:rsidRPr="00B47EEF">
        <w:rPr>
          <w:rFonts w:ascii="Palatino" w:hAnsi="Palatino"/>
          <w:spacing w:val="-2"/>
          <w:szCs w:val="24"/>
        </w:rPr>
        <w:t>ii</w:t>
      </w:r>
      <w:r w:rsidR="000E0376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0E0376" w:rsidRPr="00B47EEF">
        <w:rPr>
          <w:spacing w:val="-2"/>
          <w:szCs w:val="24"/>
          <w:lang w:val="ru-RU"/>
        </w:rPr>
        <w:t>наличие</w:t>
      </w:r>
      <w:r w:rsidR="000E0376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E0376" w:rsidRPr="00B47EEF">
        <w:rPr>
          <w:spacing w:val="-2"/>
          <w:szCs w:val="24"/>
          <w:lang w:val="ru-RU"/>
        </w:rPr>
        <w:t>персонала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необходимой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</w:t>
      </w:r>
      <w:r w:rsidR="00991FAD" w:rsidRPr="00B47EEF">
        <w:rPr>
          <w:spacing w:val="-2"/>
          <w:szCs w:val="24"/>
          <w:lang w:val="ru-RU"/>
        </w:rPr>
        <w:t>валификации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предлагаемого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участия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данном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контракте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rFonts w:ascii="Palatino" w:hAnsi="Palatino"/>
          <w:spacing w:val="-2"/>
          <w:szCs w:val="24"/>
          <w:lang w:val="ru-RU"/>
        </w:rPr>
        <w:lastRenderedPageBreak/>
        <w:t>(</w:t>
      </w:r>
      <w:r w:rsidR="00991FAD" w:rsidRPr="00B47EEF">
        <w:rPr>
          <w:spacing w:val="-2"/>
          <w:szCs w:val="24"/>
          <w:lang w:val="ru-RU"/>
        </w:rPr>
        <w:t>состав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команды</w:t>
      </w:r>
      <w:r w:rsidR="00991FAD" w:rsidRPr="00B47EEF">
        <w:rPr>
          <w:rFonts w:ascii="Palatino" w:hAnsi="Palatino"/>
          <w:spacing w:val="-2"/>
          <w:szCs w:val="24"/>
          <w:lang w:val="ru-RU"/>
        </w:rPr>
        <w:t>)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347DC" w:rsidRPr="00B47EEF">
        <w:rPr>
          <w:rFonts w:ascii="Palatino" w:hAnsi="Palatino"/>
          <w:spacing w:val="-2"/>
          <w:szCs w:val="24"/>
          <w:lang w:val="ru-RU"/>
        </w:rPr>
        <w:t>(</w:t>
      </w:r>
      <w:r w:rsidR="00A347DC" w:rsidRPr="00B47EEF">
        <w:rPr>
          <w:rFonts w:ascii="Palatino" w:hAnsi="Palatino"/>
          <w:spacing w:val="-2"/>
          <w:szCs w:val="24"/>
        </w:rPr>
        <w:t>iii</w:t>
      </w:r>
      <w:r w:rsidR="00A347DC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347DC">
        <w:rPr>
          <w:spacing w:val="-2"/>
          <w:szCs w:val="24"/>
          <w:lang w:val="ru-RU"/>
        </w:rPr>
        <w:t xml:space="preserve">наличие оборудования, необходимого для выполнения задач по предлагаемому контракту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</w:t>
      </w:r>
      <w:r w:rsidR="00A94262" w:rsidRPr="00B47EEF">
        <w:rPr>
          <w:rFonts w:ascii="Palatino" w:hAnsi="Palatino"/>
          <w:spacing w:val="-2"/>
          <w:szCs w:val="24"/>
          <w:lang w:val="ru-RU"/>
        </w:rPr>
        <w:t>.</w:t>
      </w:r>
      <w:r w:rsidR="00A94262" w:rsidRPr="00B47EEF">
        <w:rPr>
          <w:spacing w:val="-2"/>
          <w:szCs w:val="24"/>
          <w:lang w:val="ru-RU"/>
        </w:rPr>
        <w:t>д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повышения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своей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квалификации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К</w:t>
      </w:r>
      <w:r w:rsidRPr="00B47EEF">
        <w:rPr>
          <w:spacing w:val="-2"/>
          <w:szCs w:val="24"/>
          <w:lang w:val="ru-RU"/>
        </w:rPr>
        <w:t>онсультанты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могут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объединяться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консорциумы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образованием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или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без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образования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юридического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лица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например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форме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простого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товарищества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обладающие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правоспособностью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необходимой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осуществления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предпринимательской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  <w:r w:rsidRPr="00B47EEF">
        <w:rPr>
          <w:spacing w:val="-2"/>
          <w:szCs w:val="24"/>
          <w:lang w:val="ru-RU"/>
        </w:rPr>
        <w:t>деятельности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7424B5" w:rsidRPr="00B47EEF">
        <w:rPr>
          <w:spacing w:val="-2"/>
          <w:szCs w:val="24"/>
          <w:lang w:val="ru-RU"/>
        </w:rPr>
        <w:t>представляя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в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составе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заявки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либо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договор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создании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консорциума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7424B5" w:rsidRPr="00B47EEF">
        <w:rPr>
          <w:spacing w:val="-2"/>
          <w:szCs w:val="24"/>
          <w:lang w:val="ru-RU"/>
        </w:rPr>
        <w:t>либо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протокол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намерениях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его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создать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 </w:t>
      </w:r>
    </w:p>
    <w:p w:rsidR="00A94262" w:rsidRPr="00B47EEF" w:rsidRDefault="00A94262" w:rsidP="00A94262">
      <w:pPr>
        <w:suppressAutoHyphens/>
        <w:spacing w:after="12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Обращаем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внимание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что</w:t>
      </w:r>
      <w:r w:rsidRPr="00B47EEF">
        <w:rPr>
          <w:rFonts w:ascii="Palatino" w:hAnsi="Palatino"/>
          <w:spacing w:val="-2"/>
          <w:szCs w:val="24"/>
          <w:lang w:val="ru-RU"/>
        </w:rPr>
        <w:t>:</w:t>
      </w:r>
    </w:p>
    <w:p w:rsidR="00A94262" w:rsidRPr="00B47EEF" w:rsidRDefault="001B60AC" w:rsidP="00A94262">
      <w:pPr>
        <w:pStyle w:val="af1"/>
        <w:numPr>
          <w:ilvl w:val="0"/>
          <w:numId w:val="5"/>
        </w:num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Российские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государственные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предприятия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и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учреждения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могут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принимать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участие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торгах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только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случае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если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могут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доказать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что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A94262" w:rsidRPr="00B47EEF">
        <w:rPr>
          <w:rFonts w:ascii="Palatino" w:hAnsi="Palatino"/>
          <w:spacing w:val="-2"/>
          <w:szCs w:val="24"/>
        </w:rPr>
        <w:t>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обладают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юридической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финансовой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независимостью</w:t>
      </w:r>
      <w:r w:rsidR="00A94262" w:rsidRPr="00B47EEF">
        <w:rPr>
          <w:rFonts w:ascii="Palatino" w:hAnsi="Palatino"/>
          <w:spacing w:val="-2"/>
          <w:szCs w:val="24"/>
          <w:lang w:val="ru-RU"/>
        </w:rPr>
        <w:t>, (</w:t>
      </w:r>
      <w:r w:rsidR="00A94262" w:rsidRPr="00B47EEF">
        <w:rPr>
          <w:rFonts w:ascii="Palatino" w:hAnsi="Palatino"/>
          <w:spacing w:val="-2"/>
          <w:szCs w:val="24"/>
        </w:rPr>
        <w:t>ii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осуществляют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свою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деятельность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рамках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коммерческого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права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A94262" w:rsidRPr="00B47EEF">
        <w:rPr>
          <w:rFonts w:ascii="Palatino" w:hAnsi="Palatino"/>
          <w:spacing w:val="-2"/>
          <w:szCs w:val="24"/>
        </w:rPr>
        <w:t>iii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подотчётны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C6F89" w:rsidRPr="00B47EEF">
        <w:rPr>
          <w:spacing w:val="-2"/>
          <w:szCs w:val="24"/>
          <w:lang w:val="ru-RU"/>
        </w:rPr>
        <w:t>Мин</w:t>
      </w:r>
      <w:r w:rsidR="00B751B4" w:rsidRPr="00B47EEF">
        <w:rPr>
          <w:spacing w:val="-2"/>
          <w:szCs w:val="24"/>
          <w:lang w:val="ru-RU"/>
        </w:rPr>
        <w:t>истерств</w:t>
      </w:r>
      <w:r w:rsidRPr="00B47EEF">
        <w:rPr>
          <w:spacing w:val="-2"/>
          <w:szCs w:val="24"/>
          <w:lang w:val="ru-RU"/>
        </w:rPr>
        <w:t>у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C6F89" w:rsidRPr="00B47EEF">
        <w:rPr>
          <w:spacing w:val="-2"/>
          <w:szCs w:val="24"/>
          <w:lang w:val="ru-RU"/>
        </w:rPr>
        <w:t>культуры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51B4" w:rsidRPr="00B47EEF">
        <w:rPr>
          <w:spacing w:val="-2"/>
          <w:szCs w:val="24"/>
          <w:lang w:val="ru-RU"/>
        </w:rPr>
        <w:t>Российской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51B4" w:rsidRPr="00B47EEF">
        <w:rPr>
          <w:spacing w:val="-2"/>
          <w:szCs w:val="24"/>
          <w:lang w:val="ru-RU"/>
        </w:rPr>
        <w:t>Федерации</w:t>
      </w:r>
      <w:r w:rsidR="00A94262" w:rsidRPr="00B47EEF">
        <w:rPr>
          <w:rFonts w:ascii="Palatino" w:hAnsi="Palatino"/>
          <w:spacing w:val="-2"/>
          <w:szCs w:val="24"/>
          <w:lang w:val="ru-RU"/>
        </w:rPr>
        <w:t>;</w:t>
      </w:r>
    </w:p>
    <w:p w:rsidR="007424B5" w:rsidRPr="00B47EEF" w:rsidRDefault="00A94262" w:rsidP="00A94262">
      <w:pPr>
        <w:pStyle w:val="af1"/>
        <w:numPr>
          <w:ilvl w:val="0"/>
          <w:numId w:val="5"/>
        </w:numPr>
        <w:spacing w:after="120"/>
        <w:jc w:val="both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при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подаче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заявки</w:t>
      </w:r>
      <w:r w:rsidR="00B751B4" w:rsidRPr="00B47EEF">
        <w:rPr>
          <w:rFonts w:ascii="Palatino" w:hAnsi="Palatino"/>
          <w:szCs w:val="24"/>
          <w:lang w:val="ru-RU"/>
        </w:rPr>
        <w:t xml:space="preserve"> (</w:t>
      </w:r>
      <w:r w:rsidR="00B751B4" w:rsidRPr="00B47EEF">
        <w:rPr>
          <w:szCs w:val="24"/>
          <w:lang w:val="ru-RU"/>
        </w:rPr>
        <w:t>выражения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заинтересованности</w:t>
      </w:r>
      <w:r w:rsidR="00B751B4" w:rsidRPr="00B47EEF">
        <w:rPr>
          <w:rFonts w:ascii="Palatino" w:hAnsi="Palatino"/>
          <w:szCs w:val="24"/>
          <w:lang w:val="ru-RU"/>
        </w:rPr>
        <w:t>)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имени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группы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компаний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806F0E">
        <w:rPr>
          <w:szCs w:val="24"/>
          <w:lang w:val="ru-RU"/>
        </w:rPr>
        <w:t xml:space="preserve">будет </w:t>
      </w:r>
      <w:r w:rsidRPr="00B47EEF">
        <w:rPr>
          <w:szCs w:val="24"/>
          <w:lang w:val="ru-RU"/>
        </w:rPr>
        <w:t>оцениват</w:t>
      </w:r>
      <w:r w:rsidR="00806F0E">
        <w:rPr>
          <w:szCs w:val="24"/>
          <w:lang w:val="ru-RU"/>
        </w:rPr>
        <w:t>ь</w:t>
      </w:r>
      <w:r w:rsidRPr="00B47EEF">
        <w:rPr>
          <w:szCs w:val="24"/>
          <w:lang w:val="ru-RU"/>
        </w:rPr>
        <w:t>ся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опыт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7424B5" w:rsidRPr="00B47EEF">
        <w:rPr>
          <w:szCs w:val="24"/>
          <w:lang w:val="ru-RU"/>
        </w:rPr>
        <w:t>только</w:t>
      </w:r>
      <w:r w:rsidR="007424B5" w:rsidRPr="00B47EEF">
        <w:rPr>
          <w:rFonts w:ascii="Palatino" w:hAnsi="Palatino"/>
          <w:szCs w:val="24"/>
          <w:lang w:val="ru-RU"/>
        </w:rPr>
        <w:t xml:space="preserve"> </w:t>
      </w:r>
      <w:r w:rsidR="00AC6F89" w:rsidRPr="00B47EEF">
        <w:rPr>
          <w:szCs w:val="24"/>
          <w:lang w:val="ru-RU"/>
        </w:rPr>
        <w:t>фирм</w:t>
      </w:r>
      <w:r w:rsidR="00B751B4" w:rsidRPr="00B47EEF">
        <w:rPr>
          <w:rFonts w:ascii="Palatino" w:hAnsi="Palatino"/>
          <w:szCs w:val="24"/>
          <w:lang w:val="ru-RU"/>
        </w:rPr>
        <w:t xml:space="preserve">, </w:t>
      </w:r>
      <w:r w:rsidR="00806F0E">
        <w:rPr>
          <w:szCs w:val="24"/>
          <w:lang w:val="ru-RU"/>
        </w:rPr>
        <w:t xml:space="preserve">предложенных </w:t>
      </w:r>
      <w:r w:rsidR="00B751B4" w:rsidRPr="00B47EEF">
        <w:rPr>
          <w:szCs w:val="24"/>
          <w:lang w:val="ru-RU"/>
        </w:rPr>
        <w:t>в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заявке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для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выполнения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задания</w:t>
      </w:r>
      <w:r w:rsidR="007424B5" w:rsidRPr="00B47EEF">
        <w:rPr>
          <w:rFonts w:ascii="Palatino" w:hAnsi="Palatino"/>
          <w:szCs w:val="24"/>
          <w:lang w:val="ru-RU"/>
        </w:rPr>
        <w:t>;</w:t>
      </w:r>
    </w:p>
    <w:p w:rsidR="00A94262" w:rsidRPr="0016713B" w:rsidRDefault="007424B5" w:rsidP="00A94262">
      <w:pPr>
        <w:pStyle w:val="af1"/>
        <w:numPr>
          <w:ilvl w:val="0"/>
          <w:numId w:val="5"/>
        </w:numPr>
        <w:spacing w:after="120"/>
        <w:jc w:val="both"/>
        <w:rPr>
          <w:rFonts w:ascii="Palatino" w:hAnsi="Palatino"/>
          <w:szCs w:val="24"/>
          <w:lang w:val="ru-RU"/>
        </w:rPr>
      </w:pPr>
      <w:r w:rsidRPr="0016713B">
        <w:rPr>
          <w:szCs w:val="24"/>
          <w:lang w:val="ru-RU"/>
        </w:rPr>
        <w:t>Обязательным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условием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присуждения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контракта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является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наличие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выданных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российскими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учреждениями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свидетельств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СРО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на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право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выполнения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работ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предлагаемому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контракту</w:t>
      </w:r>
      <w:r w:rsidR="00A94262" w:rsidRPr="0016713B">
        <w:rPr>
          <w:rFonts w:ascii="Palatino" w:hAnsi="Palatino"/>
          <w:szCs w:val="24"/>
          <w:lang w:val="ru-RU"/>
        </w:rPr>
        <w:t>.</w:t>
      </w:r>
    </w:p>
    <w:p w:rsidR="00FC1E50" w:rsidRPr="00B47EEF" w:rsidRDefault="000307FE" w:rsidP="00FC1E50">
      <w:pPr>
        <w:suppressAutoHyphens/>
        <w:spacing w:after="12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Квалификация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C1E50" w:rsidRPr="00B47EEF">
        <w:rPr>
          <w:spacing w:val="-2"/>
          <w:szCs w:val="24"/>
          <w:lang w:val="ru-RU"/>
        </w:rPr>
        <w:t>буд</w:t>
      </w:r>
      <w:r w:rsidRPr="00B47EEF">
        <w:rPr>
          <w:spacing w:val="-2"/>
          <w:szCs w:val="24"/>
          <w:lang w:val="ru-RU"/>
        </w:rPr>
        <w:t>е</w:t>
      </w:r>
      <w:r w:rsidR="00FC1E50" w:rsidRPr="00B47EEF">
        <w:rPr>
          <w:spacing w:val="-2"/>
          <w:szCs w:val="24"/>
          <w:lang w:val="ru-RU"/>
        </w:rPr>
        <w:t>т</w:t>
      </w:r>
      <w:r w:rsidR="00FC1E50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оцениваться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на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основе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соответствия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указанным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выше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C1E50" w:rsidRPr="00B47EEF">
        <w:rPr>
          <w:spacing w:val="-2"/>
          <w:szCs w:val="24"/>
          <w:lang w:val="ru-RU"/>
        </w:rPr>
        <w:t>требованиям</w:t>
      </w:r>
      <w:r w:rsidR="00FC1E50"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FC1E50" w:rsidRPr="00B47EEF" w:rsidRDefault="00FC1E50" w:rsidP="00FC1E50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Проект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технического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912275">
        <w:rPr>
          <w:spacing w:val="-2"/>
          <w:szCs w:val="24"/>
          <w:lang w:val="ru-RU"/>
        </w:rPr>
        <w:t xml:space="preserve">на </w:t>
      </w:r>
      <w:r w:rsidR="00912275" w:rsidRPr="00912275">
        <w:rPr>
          <w:spacing w:val="-2"/>
          <w:szCs w:val="24"/>
          <w:lang w:val="ru-RU"/>
        </w:rPr>
        <w:t xml:space="preserve">выполнение функций </w:t>
      </w:r>
      <w:r w:rsidR="00806F0E">
        <w:rPr>
          <w:spacing w:val="-2"/>
          <w:szCs w:val="24"/>
          <w:lang w:val="ru-RU"/>
        </w:rPr>
        <w:t>строительного контроля</w:t>
      </w:r>
      <w:r w:rsidR="00A347DC">
        <w:rPr>
          <w:spacing w:val="-2"/>
          <w:szCs w:val="24"/>
          <w:lang w:val="ru-RU"/>
        </w:rPr>
        <w:t xml:space="preserve">, а также </w:t>
      </w:r>
      <w:r w:rsidR="00806F0E">
        <w:rPr>
          <w:spacing w:val="-2"/>
          <w:szCs w:val="24"/>
          <w:lang w:val="ru-RU"/>
        </w:rPr>
        <w:t xml:space="preserve">дополнительную </w:t>
      </w:r>
      <w:r w:rsidR="00A347DC">
        <w:rPr>
          <w:spacing w:val="-2"/>
          <w:szCs w:val="24"/>
          <w:lang w:val="ru-RU"/>
        </w:rPr>
        <w:t xml:space="preserve">техническую </w:t>
      </w:r>
      <w:r w:rsidR="00806F0E">
        <w:rPr>
          <w:spacing w:val="-2"/>
          <w:szCs w:val="24"/>
          <w:lang w:val="ru-RU"/>
        </w:rPr>
        <w:t>информацию</w:t>
      </w:r>
      <w:r w:rsidR="00A347DC">
        <w:rPr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размещен</w:t>
      </w:r>
      <w:r w:rsidR="00A347DC">
        <w:rPr>
          <w:spacing w:val="-2"/>
          <w:szCs w:val="24"/>
          <w:lang w:val="ru-RU"/>
        </w:rPr>
        <w:t>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912275">
        <w:rPr>
          <w:spacing w:val="-2"/>
          <w:szCs w:val="24"/>
          <w:lang w:val="ru-RU"/>
        </w:rPr>
        <w:t>на сайте ФИСП по адресу</w:t>
      </w:r>
      <w:hyperlink r:id="rId8" w:history="1">
        <w:r w:rsidRPr="00912275">
          <w:rPr>
            <w:rStyle w:val="a5"/>
            <w:spacing w:val="-2"/>
            <w:szCs w:val="24"/>
            <w:u w:val="none"/>
            <w:lang w:val="ru-RU"/>
          </w:rPr>
          <w:t>:</w:t>
        </w:r>
      </w:hyperlink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hyperlink r:id="rId9" w:history="1">
        <w:r w:rsidR="00806F0E" w:rsidRPr="0039546B">
          <w:rPr>
            <w:rStyle w:val="a5"/>
            <w:rFonts w:ascii="Adobe Caslon Pro Bold" w:hAnsi="Adobe Caslon Pro Bold"/>
          </w:rPr>
          <w:t>www</w:t>
        </w:r>
        <w:r w:rsidR="00806F0E" w:rsidRPr="0039546B">
          <w:rPr>
            <w:rStyle w:val="a5"/>
            <w:rFonts w:ascii="Adobe Caslon Pro Bold" w:hAnsi="Adobe Caslon Pro Bold"/>
            <w:lang w:val="ru-RU"/>
          </w:rPr>
          <w:t>.</w:t>
        </w:r>
        <w:r w:rsidR="00806F0E" w:rsidRPr="0039546B">
          <w:rPr>
            <w:rStyle w:val="a5"/>
            <w:rFonts w:ascii="Adobe Caslon Pro Bold" w:hAnsi="Adobe Caslon Pro Bold"/>
          </w:rPr>
          <w:t>fisp</w:t>
        </w:r>
        <w:r w:rsidR="00806F0E" w:rsidRPr="0039546B">
          <w:rPr>
            <w:rStyle w:val="a5"/>
            <w:rFonts w:ascii="Adobe Caslon Pro Bold" w:hAnsi="Adobe Caslon Pro Bold"/>
            <w:lang w:val="ru-RU"/>
          </w:rPr>
          <w:t>.</w:t>
        </w:r>
        <w:r w:rsidR="00806F0E" w:rsidRPr="0039546B">
          <w:rPr>
            <w:rStyle w:val="a5"/>
            <w:rFonts w:ascii="Adobe Caslon Pro Bold" w:hAnsi="Adobe Caslon Pro Bold"/>
          </w:rPr>
          <w:t>spb</w:t>
        </w:r>
        <w:r w:rsidR="00806F0E" w:rsidRPr="0039546B">
          <w:rPr>
            <w:rStyle w:val="a5"/>
            <w:rFonts w:ascii="Adobe Caslon Pro Bold" w:hAnsi="Adobe Caslon Pro Bold"/>
            <w:lang w:val="ru-RU"/>
          </w:rPr>
          <w:t>.</w:t>
        </w:r>
        <w:r w:rsidR="00806F0E" w:rsidRPr="0039546B">
          <w:rPr>
            <w:rStyle w:val="a5"/>
            <w:rFonts w:ascii="Adobe Caslon Pro Bold" w:hAnsi="Adobe Caslon Pro Bold"/>
          </w:rPr>
          <w:t>ru</w:t>
        </w:r>
        <w:r w:rsidR="00806F0E" w:rsidRPr="0039546B">
          <w:rPr>
            <w:rStyle w:val="a5"/>
            <w:rFonts w:ascii="Adobe Caslon Pro Bold" w:hAnsi="Adobe Caslon Pro Bold"/>
            <w:lang w:val="ru-RU"/>
          </w:rPr>
          <w:t>/</w:t>
        </w:r>
        <w:r w:rsidR="00806F0E" w:rsidRPr="0039546B">
          <w:rPr>
            <w:rStyle w:val="a5"/>
            <w:rFonts w:ascii="Adobe Caslon Pro Bold" w:hAnsi="Adobe Caslon Pro Bold"/>
          </w:rPr>
          <w:t>documents</w:t>
        </w:r>
        <w:r w:rsidR="00806F0E" w:rsidRPr="0039546B">
          <w:rPr>
            <w:rStyle w:val="a5"/>
            <w:rFonts w:ascii="Adobe Caslon Pro Bold" w:hAnsi="Adobe Caslon Pro Bold"/>
            <w:lang w:val="ru-RU"/>
          </w:rPr>
          <w:t>_33/</w:t>
        </w:r>
      </w:hyperlink>
      <w:r w:rsidR="00A347DC" w:rsidRPr="0039546B">
        <w:rPr>
          <w:rFonts w:ascii="Adobe Caslon Pro Bold" w:hAnsi="Adobe Caslon Pro Bold"/>
          <w:spacing w:val="-2"/>
          <w:szCs w:val="24"/>
          <w:lang w:val="ru-RU"/>
        </w:rPr>
        <w:t>,</w:t>
      </w:r>
      <w:r w:rsidR="00A347DC">
        <w:rPr>
          <w:rFonts w:asciiTheme="minorHAnsi" w:hAnsiTheme="minorHAnsi"/>
          <w:spacing w:val="-2"/>
          <w:szCs w:val="24"/>
          <w:lang w:val="ru-RU"/>
        </w:rPr>
        <w:t xml:space="preserve"> </w:t>
      </w:r>
      <w:r w:rsidR="00A347DC" w:rsidRPr="00A347DC">
        <w:rPr>
          <w:spacing w:val="-2"/>
          <w:szCs w:val="24"/>
          <w:lang w:val="ru-RU"/>
        </w:rPr>
        <w:t xml:space="preserve">можно скачать, </w:t>
      </w:r>
      <w:r w:rsidR="00912275">
        <w:rPr>
          <w:spacing w:val="-2"/>
          <w:szCs w:val="24"/>
          <w:lang w:val="ru-RU"/>
        </w:rPr>
        <w:t xml:space="preserve">предварительно </w:t>
      </w:r>
      <w:r w:rsidR="00A347DC" w:rsidRPr="00A347DC">
        <w:rPr>
          <w:spacing w:val="-2"/>
          <w:szCs w:val="24"/>
          <w:lang w:val="ru-RU"/>
        </w:rPr>
        <w:t>пройдя процедуру регистрации</w:t>
      </w:r>
      <w:r w:rsidR="00FF1FB4" w:rsidRPr="00A347DC">
        <w:rPr>
          <w:spacing w:val="-2"/>
          <w:szCs w:val="24"/>
          <w:lang w:val="ru-RU"/>
        </w:rPr>
        <w:t>.</w:t>
      </w:r>
      <w:r w:rsidR="00FF1F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307FE" w:rsidRPr="00B47EEF">
        <w:rPr>
          <w:spacing w:val="-2"/>
          <w:szCs w:val="24"/>
          <w:lang w:val="ru-RU"/>
        </w:rPr>
        <w:t>У</w:t>
      </w:r>
      <w:r w:rsidRPr="00B47EEF">
        <w:rPr>
          <w:spacing w:val="-2"/>
          <w:szCs w:val="24"/>
          <w:lang w:val="ru-RU"/>
        </w:rPr>
        <w:t>твержденная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версия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технического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будет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представлена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347DC">
        <w:rPr>
          <w:spacing w:val="-2"/>
          <w:szCs w:val="24"/>
          <w:lang w:val="ru-RU"/>
        </w:rPr>
        <w:t xml:space="preserve">составе </w:t>
      </w:r>
      <w:r w:rsidRPr="00B47EEF">
        <w:rPr>
          <w:spacing w:val="-2"/>
          <w:szCs w:val="24"/>
          <w:lang w:val="ru-RU"/>
        </w:rPr>
        <w:t>конкурсной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документации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Отбор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будет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производиться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соответствии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процедур</w:t>
      </w:r>
      <w:r w:rsidR="00CD2D45">
        <w:rPr>
          <w:spacing w:val="-2"/>
          <w:szCs w:val="24"/>
          <w:lang w:val="ru-RU"/>
        </w:rPr>
        <w:t>ой «Отбор по наименьшей стоимости»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D2D45">
        <w:rPr>
          <w:spacing w:val="-2"/>
          <w:szCs w:val="24"/>
          <w:lang w:val="ru-RU"/>
        </w:rPr>
        <w:t xml:space="preserve">приводимой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hyperlink r:id="rId10" w:history="1">
        <w:r w:rsidRPr="00B47EEF">
          <w:rPr>
            <w:rStyle w:val="a5"/>
            <w:spacing w:val="-2"/>
            <w:szCs w:val="24"/>
            <w:lang w:val="ru-RU"/>
          </w:rPr>
          <w:t>Руководстве</w:t>
        </w:r>
        <w:r w:rsidRPr="00B47EEF">
          <w:rPr>
            <w:rStyle w:val="a5"/>
            <w:rFonts w:ascii="Palatino" w:hAnsi="Palatino"/>
            <w:spacing w:val="-2"/>
            <w:szCs w:val="24"/>
            <w:lang w:val="ru-RU"/>
          </w:rPr>
          <w:t xml:space="preserve"> </w:t>
        </w:r>
        <w:r w:rsidRPr="00B47EEF">
          <w:rPr>
            <w:rStyle w:val="a5"/>
            <w:spacing w:val="-2"/>
            <w:szCs w:val="24"/>
            <w:lang w:val="ru-RU"/>
          </w:rPr>
          <w:t>Всемирного</w:t>
        </w:r>
        <w:r w:rsidRPr="00B47EEF">
          <w:rPr>
            <w:rStyle w:val="a5"/>
            <w:rFonts w:ascii="Palatino" w:hAnsi="Palatino"/>
            <w:spacing w:val="-2"/>
            <w:szCs w:val="24"/>
            <w:lang w:val="ru-RU"/>
          </w:rPr>
          <w:t xml:space="preserve"> </w:t>
        </w:r>
        <w:r w:rsidRPr="00B47EEF">
          <w:rPr>
            <w:rStyle w:val="a5"/>
            <w:spacing w:val="-2"/>
            <w:szCs w:val="24"/>
            <w:lang w:val="ru-RU"/>
          </w:rPr>
          <w:t>банка</w:t>
        </w:r>
      </w:hyperlink>
      <w:r w:rsidRPr="00B47EEF">
        <w:rPr>
          <w:rFonts w:ascii="Palatino" w:hAnsi="Palatino"/>
          <w:spacing w:val="-2"/>
          <w:szCs w:val="24"/>
          <w:lang w:val="ru-RU"/>
        </w:rPr>
        <w:t xml:space="preserve"> «</w:t>
      </w:r>
      <w:r w:rsidRPr="00B47EEF">
        <w:rPr>
          <w:spacing w:val="-2"/>
          <w:szCs w:val="24"/>
          <w:lang w:val="ru-RU"/>
        </w:rPr>
        <w:t>Отбор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Заемщиками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Всемирного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банка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», </w:t>
      </w:r>
      <w:r w:rsidRPr="00B47EEF">
        <w:rPr>
          <w:spacing w:val="-2"/>
          <w:szCs w:val="24"/>
          <w:lang w:val="ru-RU"/>
        </w:rPr>
        <w:t>май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2004 (</w:t>
      </w:r>
      <w:r w:rsidRPr="00B47EEF">
        <w:rPr>
          <w:spacing w:val="-2"/>
          <w:szCs w:val="24"/>
          <w:lang w:val="ru-RU"/>
        </w:rPr>
        <w:t>пересмотренном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октябре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2006 </w:t>
      </w:r>
      <w:r w:rsidRPr="00B47EEF">
        <w:rPr>
          <w:spacing w:val="-2"/>
          <w:szCs w:val="24"/>
          <w:lang w:val="ru-RU"/>
        </w:rPr>
        <w:t>года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мае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2010 </w:t>
      </w:r>
      <w:r w:rsidRPr="00B47EEF">
        <w:rPr>
          <w:spacing w:val="-2"/>
          <w:szCs w:val="24"/>
          <w:lang w:val="ru-RU"/>
        </w:rPr>
        <w:t>года</w:t>
      </w:r>
      <w:r w:rsidRPr="00B47EEF">
        <w:rPr>
          <w:rFonts w:ascii="Palatino" w:hAnsi="Palatino"/>
          <w:spacing w:val="-2"/>
          <w:szCs w:val="24"/>
          <w:lang w:val="ru-RU"/>
        </w:rPr>
        <w:t>).</w:t>
      </w:r>
    </w:p>
    <w:p w:rsidR="00FC1E50" w:rsidRPr="00B47EEF" w:rsidRDefault="00FC1E50" w:rsidP="00FC1E50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Заявки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выражения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пред</w:t>
      </w:r>
      <w:r w:rsidR="00CE3C25" w:rsidRPr="00B47EEF">
        <w:rPr>
          <w:spacing w:val="-2"/>
          <w:szCs w:val="24"/>
          <w:lang w:val="ru-RU"/>
        </w:rPr>
        <w:t>о</w:t>
      </w:r>
      <w:r w:rsidRPr="00B47EEF">
        <w:rPr>
          <w:spacing w:val="-2"/>
          <w:szCs w:val="24"/>
          <w:lang w:val="ru-RU"/>
        </w:rPr>
        <w:t>ставляются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свободной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форме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должны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быть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доставлены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указанному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адресу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позднее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  <w:r w:rsidR="00FF1FB4" w:rsidRPr="00CD2D45">
        <w:rPr>
          <w:b/>
          <w:spacing w:val="-2"/>
          <w:szCs w:val="24"/>
          <w:lang w:val="ru-RU"/>
        </w:rPr>
        <w:t>«</w:t>
      </w:r>
      <w:r w:rsidR="00810B37">
        <w:rPr>
          <w:b/>
          <w:spacing w:val="-2"/>
          <w:szCs w:val="24"/>
          <w:lang w:val="ru-RU"/>
        </w:rPr>
        <w:t>3</w:t>
      </w:r>
      <w:r w:rsidR="00FF1FB4" w:rsidRPr="00CD2D45">
        <w:rPr>
          <w:b/>
          <w:spacing w:val="-2"/>
          <w:szCs w:val="24"/>
          <w:lang w:val="ru-RU"/>
        </w:rPr>
        <w:t xml:space="preserve">» </w:t>
      </w:r>
      <w:r w:rsidR="00810B37">
        <w:rPr>
          <w:b/>
          <w:spacing w:val="-2"/>
          <w:szCs w:val="24"/>
          <w:lang w:val="ru-RU"/>
        </w:rPr>
        <w:t>июня</w:t>
      </w:r>
      <w:r w:rsidR="00FF1FB4" w:rsidRPr="00CD2D45">
        <w:rPr>
          <w:b/>
          <w:spacing w:val="-2"/>
          <w:szCs w:val="24"/>
          <w:lang w:val="ru-RU"/>
        </w:rPr>
        <w:t xml:space="preserve"> </w:t>
      </w:r>
      <w:r w:rsidR="000E0376" w:rsidRPr="00CD2D45">
        <w:rPr>
          <w:b/>
          <w:spacing w:val="-2"/>
          <w:szCs w:val="24"/>
          <w:lang w:val="ru-RU"/>
        </w:rPr>
        <w:t>201</w:t>
      </w:r>
      <w:r w:rsidR="00B74C4E" w:rsidRPr="00CD2D45">
        <w:rPr>
          <w:b/>
          <w:spacing w:val="-2"/>
          <w:szCs w:val="24"/>
          <w:lang w:val="ru-RU"/>
        </w:rPr>
        <w:t>5</w:t>
      </w:r>
      <w:r w:rsidR="000E0376" w:rsidRPr="00CD2D45">
        <w:rPr>
          <w:b/>
          <w:spacing w:val="-2"/>
          <w:szCs w:val="24"/>
          <w:lang w:val="ru-RU"/>
        </w:rPr>
        <w:t xml:space="preserve"> года</w:t>
      </w:r>
      <w:r w:rsidR="000E0376" w:rsidRPr="00B47EEF">
        <w:rPr>
          <w:rFonts w:ascii="Palatino" w:hAnsi="Palatino"/>
          <w:b/>
          <w:spacing w:val="-2"/>
          <w:szCs w:val="24"/>
          <w:lang w:val="ru-RU"/>
        </w:rPr>
        <w:t>.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</w:p>
    <w:p w:rsidR="00D81D3C" w:rsidRPr="00B47EEF" w:rsidRDefault="00B31F5D" w:rsidP="00B31F5D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Заинтересованные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могут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получить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дополнительную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информацию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адрес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рабочим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дням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10.00 </w:t>
      </w:r>
      <w:r w:rsidRPr="00B47EEF">
        <w:rPr>
          <w:spacing w:val="-2"/>
          <w:szCs w:val="24"/>
          <w:lang w:val="ru-RU"/>
        </w:rPr>
        <w:t>до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17.00.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Заказчик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оставляет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собой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рассматривать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выражения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доставленные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указанному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адресу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после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F1FB4" w:rsidRPr="00CD2D45">
        <w:rPr>
          <w:b/>
          <w:spacing w:val="-2"/>
          <w:szCs w:val="24"/>
          <w:lang w:val="ru-RU"/>
        </w:rPr>
        <w:t>«</w:t>
      </w:r>
      <w:r w:rsidR="00810B37">
        <w:rPr>
          <w:b/>
          <w:spacing w:val="-2"/>
          <w:szCs w:val="24"/>
          <w:lang w:val="ru-RU"/>
        </w:rPr>
        <w:t>3</w:t>
      </w:r>
      <w:r w:rsidR="00FF1FB4" w:rsidRPr="00CD2D45">
        <w:rPr>
          <w:b/>
          <w:spacing w:val="-2"/>
          <w:szCs w:val="24"/>
          <w:lang w:val="ru-RU"/>
        </w:rPr>
        <w:t xml:space="preserve">» </w:t>
      </w:r>
      <w:r w:rsidR="00810B37">
        <w:rPr>
          <w:b/>
          <w:spacing w:val="-2"/>
          <w:szCs w:val="24"/>
          <w:lang w:val="ru-RU"/>
        </w:rPr>
        <w:t>июня</w:t>
      </w:r>
      <w:r w:rsidR="00FF6FB3" w:rsidRPr="00CD2D45">
        <w:rPr>
          <w:b/>
          <w:spacing w:val="-2"/>
          <w:szCs w:val="24"/>
          <w:lang w:val="ru-RU"/>
        </w:rPr>
        <w:t xml:space="preserve"> 201</w:t>
      </w:r>
      <w:r w:rsidR="00B74C4E" w:rsidRPr="00CD2D45">
        <w:rPr>
          <w:b/>
          <w:spacing w:val="-2"/>
          <w:szCs w:val="24"/>
          <w:lang w:val="ru-RU"/>
        </w:rPr>
        <w:t>5</w:t>
      </w:r>
      <w:r w:rsidR="00FF6FB3" w:rsidRPr="00CD2D45">
        <w:rPr>
          <w:b/>
          <w:spacing w:val="-2"/>
          <w:szCs w:val="24"/>
          <w:lang w:val="ru-RU"/>
        </w:rPr>
        <w:t xml:space="preserve"> года.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</w:p>
    <w:p w:rsidR="002B7C7C" w:rsidRPr="00B47EEF" w:rsidRDefault="00A94262" w:rsidP="00912275">
      <w:pPr>
        <w:pStyle w:val="a6"/>
        <w:ind w:firstLine="0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Фонд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инвестиционных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строительных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</w:t>
      </w:r>
      <w:r w:rsidRPr="00B47EEF">
        <w:rPr>
          <w:spacing w:val="-2"/>
          <w:szCs w:val="24"/>
          <w:lang w:val="ru-RU"/>
        </w:rPr>
        <w:t>Петербурга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>)</w:t>
      </w:r>
      <w:r w:rsidR="002B7C7C" w:rsidRPr="00B47EEF">
        <w:rPr>
          <w:rFonts w:ascii="Palatino" w:hAnsi="Palatino"/>
          <w:spacing w:val="-2"/>
          <w:szCs w:val="24"/>
          <w:lang w:val="ru-RU"/>
        </w:rPr>
        <w:t xml:space="preserve">, </w:t>
      </w:r>
    </w:p>
    <w:p w:rsidR="00A94262" w:rsidRPr="0016713B" w:rsidRDefault="0016713B" w:rsidP="00A94262">
      <w:pPr>
        <w:suppressAutoHyphens/>
        <w:jc w:val="both"/>
        <w:rPr>
          <w:rFonts w:ascii="Palatino" w:hAnsi="Palatino"/>
          <w:iCs/>
          <w:szCs w:val="24"/>
          <w:lang w:val="ru-RU"/>
        </w:rPr>
      </w:pPr>
      <w:r>
        <w:rPr>
          <w:iCs/>
          <w:szCs w:val="24"/>
          <w:lang w:val="ru-RU"/>
        </w:rPr>
        <w:t>Васильев Алексей Артемьевич, генеральный директор</w:t>
      </w:r>
    </w:p>
    <w:p w:rsidR="00A94262" w:rsidRPr="0070106C" w:rsidRDefault="0070106C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19</w:t>
      </w:r>
      <w:r w:rsidRPr="0070106C">
        <w:rPr>
          <w:spacing w:val="-2"/>
          <w:szCs w:val="24"/>
          <w:lang w:val="ru-RU"/>
        </w:rPr>
        <w:t>7</w:t>
      </w:r>
      <w:r>
        <w:rPr>
          <w:spacing w:val="-2"/>
          <w:szCs w:val="24"/>
          <w:lang w:val="ru-RU"/>
        </w:rPr>
        <w:t>04</w:t>
      </w:r>
      <w:r w:rsidRPr="0070106C">
        <w:rPr>
          <w:spacing w:val="-2"/>
          <w:szCs w:val="24"/>
          <w:lang w:val="ru-RU"/>
        </w:rPr>
        <w:t>6</w:t>
      </w:r>
      <w:r w:rsidR="00FF6FB3" w:rsidRPr="00CD2D45">
        <w:rPr>
          <w:spacing w:val="-2"/>
          <w:szCs w:val="24"/>
          <w:lang w:val="ru-RU"/>
        </w:rPr>
        <w:t xml:space="preserve">, </w:t>
      </w:r>
      <w:r w:rsidR="00CD2D45" w:rsidRPr="00CD2D45">
        <w:rPr>
          <w:spacing w:val="-2"/>
          <w:szCs w:val="24"/>
          <w:lang w:val="ru-RU"/>
        </w:rPr>
        <w:t>Санкт-Петербург</w:t>
      </w:r>
      <w:r w:rsidR="00FF6FB3" w:rsidRPr="00CD2D45">
        <w:rPr>
          <w:spacing w:val="-2"/>
          <w:szCs w:val="24"/>
          <w:lang w:val="ru-RU"/>
        </w:rPr>
        <w:t xml:space="preserve">, </w:t>
      </w:r>
      <w:r w:rsidR="00CD2D45" w:rsidRPr="00CD2D45">
        <w:rPr>
          <w:spacing w:val="-2"/>
          <w:szCs w:val="24"/>
          <w:lang w:val="ru-RU"/>
        </w:rPr>
        <w:t>ул. Чапаева, д. 9</w:t>
      </w:r>
      <w:r w:rsidRPr="0070106C">
        <w:rPr>
          <w:spacing w:val="-2"/>
          <w:szCs w:val="24"/>
          <w:lang w:val="ru-RU"/>
        </w:rPr>
        <w:t xml:space="preserve">, </w:t>
      </w:r>
      <w:r>
        <w:rPr>
          <w:spacing w:val="-2"/>
          <w:szCs w:val="24"/>
          <w:lang w:val="ru-RU"/>
        </w:rPr>
        <w:t>лит. А</w:t>
      </w:r>
    </w:p>
    <w:p w:rsidR="00A94262" w:rsidRPr="00CD2D45" w:rsidRDefault="00A94262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 w:rsidRPr="00CD2D45">
        <w:rPr>
          <w:spacing w:val="-2"/>
          <w:szCs w:val="24"/>
          <w:lang w:val="ru-RU"/>
        </w:rPr>
        <w:t>Тел. +7</w:t>
      </w:r>
      <w:r w:rsidR="00CD2D45">
        <w:rPr>
          <w:spacing w:val="-2"/>
          <w:szCs w:val="24"/>
          <w:lang w:val="ru-RU"/>
        </w:rPr>
        <w:t xml:space="preserve"> </w:t>
      </w:r>
      <w:r w:rsidRPr="00CD2D45">
        <w:rPr>
          <w:spacing w:val="-2"/>
          <w:szCs w:val="24"/>
          <w:lang w:val="ru-RU"/>
        </w:rPr>
        <w:t>(</w:t>
      </w:r>
      <w:r w:rsidR="00CD2D45" w:rsidRPr="00CD2D45">
        <w:rPr>
          <w:spacing w:val="-2"/>
          <w:szCs w:val="24"/>
          <w:lang w:val="ru-RU"/>
        </w:rPr>
        <w:t>812</w:t>
      </w:r>
      <w:r w:rsidRPr="00CD2D45">
        <w:rPr>
          <w:spacing w:val="-2"/>
          <w:szCs w:val="24"/>
          <w:lang w:val="ru-RU"/>
        </w:rPr>
        <w:t>)</w:t>
      </w:r>
      <w:r w:rsidR="00CD2D45">
        <w:rPr>
          <w:spacing w:val="-2"/>
          <w:szCs w:val="24"/>
          <w:lang w:val="ru-RU"/>
        </w:rPr>
        <w:t xml:space="preserve"> </w:t>
      </w:r>
      <w:r w:rsidR="0070106C">
        <w:rPr>
          <w:spacing w:val="-2"/>
          <w:szCs w:val="24"/>
          <w:lang w:val="ru-RU"/>
        </w:rPr>
        <w:t>6</w:t>
      </w:r>
      <w:r w:rsidR="0070106C" w:rsidRPr="0070106C">
        <w:rPr>
          <w:spacing w:val="-2"/>
          <w:szCs w:val="24"/>
          <w:lang w:val="ru-RU"/>
        </w:rPr>
        <w:t>4</w:t>
      </w:r>
      <w:r w:rsidR="00CD2D45" w:rsidRPr="00CD2D45">
        <w:rPr>
          <w:spacing w:val="-2"/>
          <w:szCs w:val="24"/>
          <w:lang w:val="ru-RU"/>
        </w:rPr>
        <w:t>8 02 04</w:t>
      </w:r>
    </w:p>
    <w:p w:rsidR="00CD2D45" w:rsidRPr="00CD2D45" w:rsidRDefault="00A94262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 w:rsidRPr="00CD2D45">
        <w:rPr>
          <w:spacing w:val="-2"/>
          <w:szCs w:val="24"/>
          <w:lang w:val="ru-RU"/>
        </w:rPr>
        <w:t>Факс. +7</w:t>
      </w:r>
      <w:r w:rsidR="00CD2D45">
        <w:rPr>
          <w:spacing w:val="-2"/>
          <w:szCs w:val="24"/>
          <w:lang w:val="ru-RU"/>
        </w:rPr>
        <w:t xml:space="preserve"> </w:t>
      </w:r>
      <w:r w:rsidRPr="00CD2D45">
        <w:rPr>
          <w:spacing w:val="-2"/>
          <w:szCs w:val="24"/>
          <w:lang w:val="ru-RU"/>
        </w:rPr>
        <w:t>(</w:t>
      </w:r>
      <w:r w:rsidR="00CD2D45" w:rsidRPr="00CD2D45">
        <w:rPr>
          <w:spacing w:val="-2"/>
          <w:szCs w:val="24"/>
          <w:lang w:val="ru-RU"/>
        </w:rPr>
        <w:t>812</w:t>
      </w:r>
      <w:r w:rsidRPr="00CD2D45">
        <w:rPr>
          <w:spacing w:val="-2"/>
          <w:szCs w:val="24"/>
          <w:lang w:val="ru-RU"/>
        </w:rPr>
        <w:t>)</w:t>
      </w:r>
      <w:r w:rsidR="00CD2D45">
        <w:rPr>
          <w:spacing w:val="-2"/>
          <w:szCs w:val="24"/>
          <w:lang w:val="ru-RU"/>
        </w:rPr>
        <w:t xml:space="preserve"> </w:t>
      </w:r>
      <w:r w:rsidR="0070106C">
        <w:rPr>
          <w:spacing w:val="-2"/>
          <w:szCs w:val="24"/>
          <w:lang w:val="ru-RU"/>
        </w:rPr>
        <w:t>6</w:t>
      </w:r>
      <w:r w:rsidR="0070106C" w:rsidRPr="00C4216F">
        <w:rPr>
          <w:spacing w:val="-2"/>
          <w:szCs w:val="24"/>
          <w:lang w:val="ru-RU"/>
        </w:rPr>
        <w:t>4</w:t>
      </w:r>
      <w:r w:rsidR="00CD2D45" w:rsidRPr="00CD2D45">
        <w:rPr>
          <w:spacing w:val="-2"/>
          <w:szCs w:val="24"/>
          <w:lang w:val="ru-RU"/>
        </w:rPr>
        <w:t>8 02 05</w:t>
      </w:r>
    </w:p>
    <w:p w:rsidR="0016713B" w:rsidRPr="00A17002" w:rsidRDefault="00CD2D45" w:rsidP="009E12B6">
      <w:pPr>
        <w:rPr>
          <w:iCs/>
          <w:szCs w:val="24"/>
          <w:lang w:val="ru-RU"/>
        </w:rPr>
      </w:pPr>
      <w:r w:rsidRPr="00A17002">
        <w:rPr>
          <w:iCs/>
          <w:szCs w:val="24"/>
          <w:lang w:val="ru-RU"/>
        </w:rPr>
        <w:t>Э</w:t>
      </w:r>
      <w:r w:rsidR="00A94262" w:rsidRPr="00A17002">
        <w:rPr>
          <w:iCs/>
          <w:szCs w:val="24"/>
          <w:lang w:val="ru-RU"/>
        </w:rPr>
        <w:t xml:space="preserve">лектронная почта: </w:t>
      </w:r>
      <w:hyperlink r:id="rId11" w:history="1">
        <w:r w:rsidR="00810B37" w:rsidRPr="00A17002">
          <w:rPr>
            <w:rStyle w:val="a5"/>
            <w:iCs/>
            <w:szCs w:val="24"/>
          </w:rPr>
          <w:t>spfund</w:t>
        </w:r>
        <w:r w:rsidR="00810B37" w:rsidRPr="00A17002">
          <w:rPr>
            <w:rStyle w:val="a5"/>
            <w:iCs/>
            <w:szCs w:val="24"/>
            <w:lang w:val="ru-RU"/>
          </w:rPr>
          <w:t>@</w:t>
        </w:r>
        <w:r w:rsidR="00810B37" w:rsidRPr="00A17002">
          <w:rPr>
            <w:rStyle w:val="a5"/>
            <w:iCs/>
            <w:szCs w:val="24"/>
          </w:rPr>
          <w:t>fisp</w:t>
        </w:r>
        <w:r w:rsidR="00810B37" w:rsidRPr="00A17002">
          <w:rPr>
            <w:rStyle w:val="a5"/>
            <w:iCs/>
            <w:szCs w:val="24"/>
            <w:lang w:val="ru-RU"/>
          </w:rPr>
          <w:t>.</w:t>
        </w:r>
        <w:r w:rsidR="00810B37" w:rsidRPr="00A17002">
          <w:rPr>
            <w:rStyle w:val="a5"/>
            <w:iCs/>
            <w:szCs w:val="24"/>
          </w:rPr>
          <w:t>spb</w:t>
        </w:r>
        <w:r w:rsidR="00810B37" w:rsidRPr="00A17002">
          <w:rPr>
            <w:rStyle w:val="a5"/>
            <w:iCs/>
            <w:szCs w:val="24"/>
            <w:lang w:val="ru-RU"/>
          </w:rPr>
          <w:t>.</w:t>
        </w:r>
        <w:r w:rsidR="00810B37" w:rsidRPr="00A17002">
          <w:rPr>
            <w:rStyle w:val="a5"/>
            <w:iCs/>
            <w:szCs w:val="24"/>
          </w:rPr>
          <w:t>ru</w:t>
        </w:r>
      </w:hyperlink>
      <w:r w:rsidR="0016713B" w:rsidRPr="00A17002">
        <w:rPr>
          <w:iCs/>
          <w:szCs w:val="24"/>
          <w:lang w:val="ru-RU"/>
        </w:rPr>
        <w:t xml:space="preserve">;    </w:t>
      </w:r>
    </w:p>
    <w:p w:rsidR="00B751B4" w:rsidRPr="00A17002" w:rsidRDefault="009E12B6" w:rsidP="0016713B">
      <w:pPr>
        <w:rPr>
          <w:szCs w:val="24"/>
          <w:lang w:val="ru-RU"/>
        </w:rPr>
      </w:pPr>
      <w:r w:rsidRPr="00A17002">
        <w:rPr>
          <w:iCs/>
          <w:szCs w:val="24"/>
          <w:lang w:val="ru-RU"/>
        </w:rPr>
        <w:t>Копии на адреса:</w:t>
      </w:r>
      <w:r w:rsidR="00810B37" w:rsidRPr="00A17002">
        <w:rPr>
          <w:lang w:val="ru-RU"/>
        </w:rPr>
        <w:t xml:space="preserve"> </w:t>
      </w:r>
      <w:hyperlink r:id="rId12" w:history="1">
        <w:r w:rsidR="00810B37" w:rsidRPr="00A17002">
          <w:rPr>
            <w:rStyle w:val="a5"/>
            <w:iCs/>
            <w:szCs w:val="24"/>
          </w:rPr>
          <w:t>t</w:t>
        </w:r>
        <w:r w:rsidR="00810B37" w:rsidRPr="00A17002">
          <w:rPr>
            <w:rStyle w:val="a5"/>
            <w:iCs/>
            <w:szCs w:val="24"/>
            <w:lang w:val="ru-RU"/>
          </w:rPr>
          <w:t>arasov@fisp.spb.ru</w:t>
        </w:r>
      </w:hyperlink>
      <w:r w:rsidR="00810B37" w:rsidRPr="00A17002">
        <w:rPr>
          <w:iCs/>
          <w:szCs w:val="24"/>
          <w:lang w:val="ru-RU"/>
        </w:rPr>
        <w:t>;</w:t>
      </w:r>
      <w:r w:rsidR="0016713B" w:rsidRPr="00A17002">
        <w:rPr>
          <w:iCs/>
          <w:szCs w:val="24"/>
          <w:lang w:val="ru-RU"/>
        </w:rPr>
        <w:t xml:space="preserve"> </w:t>
      </w:r>
      <w:r w:rsidR="00A17002" w:rsidRPr="00A17002">
        <w:rPr>
          <w:rStyle w:val="a5"/>
          <w:iCs/>
          <w:szCs w:val="24"/>
        </w:rPr>
        <w:t>pagursky</w:t>
      </w:r>
      <w:r w:rsidR="00A17002" w:rsidRPr="00A17002">
        <w:rPr>
          <w:rStyle w:val="a5"/>
          <w:iCs/>
          <w:szCs w:val="24"/>
          <w:lang w:val="ru-RU"/>
        </w:rPr>
        <w:t>@</w:t>
      </w:r>
      <w:r w:rsidR="00A17002" w:rsidRPr="00A17002">
        <w:rPr>
          <w:rStyle w:val="a5"/>
          <w:iCs/>
          <w:szCs w:val="24"/>
        </w:rPr>
        <w:t>fisp</w:t>
      </w:r>
      <w:r w:rsidR="00A17002" w:rsidRPr="00A17002">
        <w:rPr>
          <w:rStyle w:val="a5"/>
          <w:iCs/>
          <w:szCs w:val="24"/>
          <w:lang w:val="ru-RU"/>
        </w:rPr>
        <w:t>.</w:t>
      </w:r>
      <w:r w:rsidR="00A17002" w:rsidRPr="00A17002">
        <w:rPr>
          <w:rStyle w:val="a5"/>
          <w:iCs/>
          <w:szCs w:val="24"/>
        </w:rPr>
        <w:t>spb</w:t>
      </w:r>
      <w:r w:rsidR="00A17002" w:rsidRPr="00A17002">
        <w:rPr>
          <w:rStyle w:val="a5"/>
          <w:iCs/>
          <w:szCs w:val="24"/>
          <w:lang w:val="ru-RU"/>
        </w:rPr>
        <w:t>.</w:t>
      </w:r>
      <w:r w:rsidR="00A17002" w:rsidRPr="00A17002">
        <w:rPr>
          <w:rStyle w:val="a5"/>
          <w:iCs/>
          <w:szCs w:val="24"/>
        </w:rPr>
        <w:t>ru</w:t>
      </w:r>
      <w:r w:rsidR="00810B37" w:rsidRPr="00A17002">
        <w:rPr>
          <w:iCs/>
          <w:szCs w:val="24"/>
          <w:lang w:val="ru-RU"/>
        </w:rPr>
        <w:t xml:space="preserve"> </w:t>
      </w:r>
      <w:r w:rsidR="0016713B" w:rsidRPr="00A17002">
        <w:rPr>
          <w:iCs/>
          <w:szCs w:val="24"/>
          <w:lang w:val="ru-RU"/>
        </w:rPr>
        <w:t xml:space="preserve"> </w:t>
      </w:r>
    </w:p>
    <w:sectPr w:rsidR="00B751B4" w:rsidRPr="00A17002" w:rsidSect="00AC33CD">
      <w:footerReference w:type="default" r:id="rId13"/>
      <w:pgSz w:w="11906" w:h="16838"/>
      <w:pgMar w:top="899" w:right="850" w:bottom="1134" w:left="993" w:header="708" w:footer="6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938" w:rsidRDefault="00BF7938">
      <w:r>
        <w:separator/>
      </w:r>
    </w:p>
  </w:endnote>
  <w:endnote w:type="continuationSeparator" w:id="0">
    <w:p w:rsidR="00BF7938" w:rsidRDefault="00BF7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78705"/>
      <w:docPartObj>
        <w:docPartGallery w:val="Page Numbers (Bottom of Page)"/>
        <w:docPartUnique/>
      </w:docPartObj>
    </w:sdtPr>
    <w:sdtContent>
      <w:p w:rsidR="00806F0E" w:rsidRPr="00F06297" w:rsidRDefault="00806F0E">
        <w:pPr>
          <w:pStyle w:val="a8"/>
          <w:jc w:val="right"/>
          <w:rPr>
            <w:lang w:val="ru-RU"/>
          </w:rPr>
        </w:pPr>
        <w:r w:rsidRPr="00F06297">
          <w:rPr>
            <w:lang w:val="ru-RU"/>
          </w:rPr>
          <w:t>____________________________________________________________________________</w:t>
        </w:r>
        <w:r w:rsidR="008642E2">
          <w:fldChar w:fldCharType="begin"/>
        </w:r>
        <w:r w:rsidRPr="00F06297">
          <w:rPr>
            <w:lang w:val="ru-RU"/>
          </w:rPr>
          <w:instrText xml:space="preserve"> </w:instrText>
        </w:r>
        <w:r>
          <w:instrText>PAGE</w:instrText>
        </w:r>
        <w:r w:rsidRPr="00F06297">
          <w:rPr>
            <w:lang w:val="ru-RU"/>
          </w:rPr>
          <w:instrText xml:space="preserve">   \* </w:instrText>
        </w:r>
        <w:r>
          <w:instrText>MERGEFORMAT</w:instrText>
        </w:r>
        <w:r w:rsidRPr="00F06297">
          <w:rPr>
            <w:lang w:val="ru-RU"/>
          </w:rPr>
          <w:instrText xml:space="preserve"> </w:instrText>
        </w:r>
        <w:r w:rsidR="008642E2">
          <w:fldChar w:fldCharType="separate"/>
        </w:r>
        <w:r w:rsidR="00CE3177" w:rsidRPr="00CE3177">
          <w:rPr>
            <w:noProof/>
            <w:lang w:val="ru-RU"/>
          </w:rPr>
          <w:t>1</w:t>
        </w:r>
        <w:r w:rsidR="008642E2">
          <w:fldChar w:fldCharType="end"/>
        </w:r>
      </w:p>
    </w:sdtContent>
  </w:sdt>
  <w:p w:rsidR="00806F0E" w:rsidRPr="00FA2E38" w:rsidRDefault="00CD3317">
    <w:pPr>
      <w:pStyle w:val="a8"/>
      <w:rPr>
        <w:sz w:val="16"/>
        <w:szCs w:val="16"/>
        <w:lang w:val="ru-RU"/>
      </w:rPr>
    </w:pPr>
    <w:r w:rsidRPr="004813BC">
      <w:rPr>
        <w:sz w:val="16"/>
        <w:szCs w:val="16"/>
        <w:lang w:val="ru-RU"/>
      </w:rPr>
      <w:t>Контракт</w:t>
    </w:r>
    <w:r>
      <w:rPr>
        <w:sz w:val="16"/>
        <w:szCs w:val="16"/>
        <w:lang w:val="ru-RU"/>
      </w:rPr>
      <w:t xml:space="preserve"> </w:t>
    </w:r>
    <w:r>
      <w:rPr>
        <w:sz w:val="16"/>
        <w:szCs w:val="16"/>
      </w:rPr>
      <w:t>CHMMF</w:t>
    </w:r>
    <w:r w:rsidRPr="00C55242">
      <w:rPr>
        <w:sz w:val="16"/>
        <w:szCs w:val="16"/>
        <w:lang w:val="ru-RU"/>
      </w:rPr>
      <w:t>(</w:t>
    </w:r>
    <w:r>
      <w:rPr>
        <w:sz w:val="16"/>
        <w:szCs w:val="16"/>
      </w:rPr>
      <w:t>e</w:t>
    </w:r>
    <w:r w:rsidRPr="00C55242">
      <w:rPr>
        <w:sz w:val="16"/>
        <w:szCs w:val="16"/>
        <w:lang w:val="ru-RU"/>
      </w:rPr>
      <w:t>)</w:t>
    </w:r>
    <w:r w:rsidRPr="00CD3317">
      <w:rPr>
        <w:sz w:val="16"/>
        <w:szCs w:val="16"/>
        <w:lang w:val="ru-RU"/>
      </w:rPr>
      <w:t xml:space="preserve"> </w:t>
    </w:r>
    <w:r w:rsidR="00806F0E" w:rsidRPr="004813BC">
      <w:rPr>
        <w:sz w:val="16"/>
        <w:szCs w:val="16"/>
        <w:lang w:val="ru-RU"/>
      </w:rPr>
      <w:t>Приглашени</w:t>
    </w:r>
    <w:r w:rsidR="00806F0E">
      <w:rPr>
        <w:sz w:val="16"/>
        <w:szCs w:val="16"/>
        <w:lang w:val="ru-RU"/>
      </w:rPr>
      <w:t>е</w:t>
    </w:r>
    <w:r w:rsidR="00806F0E" w:rsidRPr="004813BC">
      <w:rPr>
        <w:sz w:val="16"/>
        <w:szCs w:val="16"/>
        <w:lang w:val="ru-RU"/>
      </w:rPr>
      <w:t xml:space="preserve"> к выражению заинтересованности </w:t>
    </w:r>
  </w:p>
  <w:p w:rsidR="00806F0E" w:rsidRPr="004813BC" w:rsidRDefault="00806F0E">
    <w:pPr>
      <w:pStyle w:val="a8"/>
      <w:rPr>
        <w:sz w:val="16"/>
        <w:szCs w:val="16"/>
        <w:lang w:val="ru-RU"/>
      </w:rPr>
    </w:pPr>
    <w:r>
      <w:rPr>
        <w:sz w:val="16"/>
        <w:szCs w:val="16"/>
        <w:lang w:val="ru-RU"/>
      </w:rPr>
      <w:t>Проект «Сохранение и использование культурного наследия в России»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938" w:rsidRDefault="00BF7938">
      <w:r>
        <w:separator/>
      </w:r>
    </w:p>
  </w:footnote>
  <w:footnote w:type="continuationSeparator" w:id="0">
    <w:p w:rsidR="00BF7938" w:rsidRDefault="00BF7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04E9"/>
    <w:multiLevelType w:val="hybridMultilevel"/>
    <w:tmpl w:val="EFAEA892"/>
    <w:lvl w:ilvl="0" w:tplc="5D064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64105"/>
    <w:multiLevelType w:val="hybridMultilevel"/>
    <w:tmpl w:val="1920223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27145ED4"/>
    <w:multiLevelType w:val="hybridMultilevel"/>
    <w:tmpl w:val="874A8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45401"/>
    <w:multiLevelType w:val="hybridMultilevel"/>
    <w:tmpl w:val="255EC8C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E64BD"/>
    <w:multiLevelType w:val="hybridMultilevel"/>
    <w:tmpl w:val="D00CF99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31E46"/>
    <w:multiLevelType w:val="hybridMultilevel"/>
    <w:tmpl w:val="D7068DA0"/>
    <w:lvl w:ilvl="0" w:tplc="0419001B">
      <w:start w:val="1"/>
      <w:numFmt w:val="bullet"/>
      <w:pStyle w:val="-1"/>
      <w:lvlText w:val=""/>
      <w:lvlJc w:val="left"/>
      <w:pPr>
        <w:tabs>
          <w:tab w:val="num" w:pos="709"/>
        </w:tabs>
        <w:ind w:left="709" w:hanging="35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4A2ABB"/>
    <w:multiLevelType w:val="hybridMultilevel"/>
    <w:tmpl w:val="0E9CF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23527"/>
    <w:multiLevelType w:val="hybridMultilevel"/>
    <w:tmpl w:val="B20E5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6759F"/>
    <w:multiLevelType w:val="hybridMultilevel"/>
    <w:tmpl w:val="058E58A6"/>
    <w:lvl w:ilvl="0" w:tplc="4E487AB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62E696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9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AB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8C12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8AB6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E3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E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F4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2F38B9"/>
    <w:rsid w:val="000068CF"/>
    <w:rsid w:val="000112C6"/>
    <w:rsid w:val="00011C78"/>
    <w:rsid w:val="0001253F"/>
    <w:rsid w:val="000174F1"/>
    <w:rsid w:val="00017973"/>
    <w:rsid w:val="00023318"/>
    <w:rsid w:val="00027509"/>
    <w:rsid w:val="000307FE"/>
    <w:rsid w:val="0003476A"/>
    <w:rsid w:val="00045A38"/>
    <w:rsid w:val="00046E65"/>
    <w:rsid w:val="00064864"/>
    <w:rsid w:val="000662F8"/>
    <w:rsid w:val="00067543"/>
    <w:rsid w:val="00076CAE"/>
    <w:rsid w:val="0008617A"/>
    <w:rsid w:val="00096A6A"/>
    <w:rsid w:val="000A4202"/>
    <w:rsid w:val="000A4980"/>
    <w:rsid w:val="000C09B5"/>
    <w:rsid w:val="000C2BEC"/>
    <w:rsid w:val="000C2C2C"/>
    <w:rsid w:val="000E0376"/>
    <w:rsid w:val="000E096F"/>
    <w:rsid w:val="000E30C3"/>
    <w:rsid w:val="000F475E"/>
    <w:rsid w:val="00114A2E"/>
    <w:rsid w:val="001257C9"/>
    <w:rsid w:val="0013419F"/>
    <w:rsid w:val="001368DE"/>
    <w:rsid w:val="0014368D"/>
    <w:rsid w:val="0014441E"/>
    <w:rsid w:val="00147B27"/>
    <w:rsid w:val="00157B70"/>
    <w:rsid w:val="00160E2D"/>
    <w:rsid w:val="0016713B"/>
    <w:rsid w:val="00171CE1"/>
    <w:rsid w:val="001766C0"/>
    <w:rsid w:val="00176F89"/>
    <w:rsid w:val="00186E30"/>
    <w:rsid w:val="00190AC9"/>
    <w:rsid w:val="00192060"/>
    <w:rsid w:val="001A7E5C"/>
    <w:rsid w:val="001B3678"/>
    <w:rsid w:val="001B38AF"/>
    <w:rsid w:val="001B60AC"/>
    <w:rsid w:val="001C3C4F"/>
    <w:rsid w:val="001C582E"/>
    <w:rsid w:val="001C6172"/>
    <w:rsid w:val="001D5C39"/>
    <w:rsid w:val="001F1E96"/>
    <w:rsid w:val="001F4CCF"/>
    <w:rsid w:val="001F55C1"/>
    <w:rsid w:val="002011D1"/>
    <w:rsid w:val="002012D6"/>
    <w:rsid w:val="0021425E"/>
    <w:rsid w:val="002156E4"/>
    <w:rsid w:val="00217739"/>
    <w:rsid w:val="00221313"/>
    <w:rsid w:val="00224DF3"/>
    <w:rsid w:val="00232938"/>
    <w:rsid w:val="00233B86"/>
    <w:rsid w:val="0023459C"/>
    <w:rsid w:val="00241077"/>
    <w:rsid w:val="00243047"/>
    <w:rsid w:val="00245CBC"/>
    <w:rsid w:val="00251DDA"/>
    <w:rsid w:val="00254A64"/>
    <w:rsid w:val="00283C90"/>
    <w:rsid w:val="002844EE"/>
    <w:rsid w:val="00296619"/>
    <w:rsid w:val="002A0450"/>
    <w:rsid w:val="002A5564"/>
    <w:rsid w:val="002B7C7C"/>
    <w:rsid w:val="002D4BA5"/>
    <w:rsid w:val="002D5CBE"/>
    <w:rsid w:val="002F38B9"/>
    <w:rsid w:val="002F6BDA"/>
    <w:rsid w:val="002F75E5"/>
    <w:rsid w:val="003025DF"/>
    <w:rsid w:val="00306357"/>
    <w:rsid w:val="00313B17"/>
    <w:rsid w:val="00325B16"/>
    <w:rsid w:val="00326D49"/>
    <w:rsid w:val="00353259"/>
    <w:rsid w:val="00382C81"/>
    <w:rsid w:val="00383530"/>
    <w:rsid w:val="00385994"/>
    <w:rsid w:val="00393E91"/>
    <w:rsid w:val="0039546B"/>
    <w:rsid w:val="00397696"/>
    <w:rsid w:val="003C7098"/>
    <w:rsid w:val="003D717E"/>
    <w:rsid w:val="003D7833"/>
    <w:rsid w:val="003E2439"/>
    <w:rsid w:val="003E394E"/>
    <w:rsid w:val="003E4063"/>
    <w:rsid w:val="003E5E79"/>
    <w:rsid w:val="003E6E01"/>
    <w:rsid w:val="003E7C57"/>
    <w:rsid w:val="003F1364"/>
    <w:rsid w:val="003F4E5A"/>
    <w:rsid w:val="003F5454"/>
    <w:rsid w:val="003F7949"/>
    <w:rsid w:val="00401DAB"/>
    <w:rsid w:val="00404328"/>
    <w:rsid w:val="00424C9D"/>
    <w:rsid w:val="00430678"/>
    <w:rsid w:val="004308B4"/>
    <w:rsid w:val="00430A60"/>
    <w:rsid w:val="0043574C"/>
    <w:rsid w:val="004432D7"/>
    <w:rsid w:val="00446005"/>
    <w:rsid w:val="00457782"/>
    <w:rsid w:val="00470797"/>
    <w:rsid w:val="00471AF2"/>
    <w:rsid w:val="004813BC"/>
    <w:rsid w:val="0048400F"/>
    <w:rsid w:val="0048738F"/>
    <w:rsid w:val="00490CBF"/>
    <w:rsid w:val="004B60BA"/>
    <w:rsid w:val="004B7D8A"/>
    <w:rsid w:val="004C28DC"/>
    <w:rsid w:val="004C2E97"/>
    <w:rsid w:val="004E4A07"/>
    <w:rsid w:val="004E6C85"/>
    <w:rsid w:val="004F0F88"/>
    <w:rsid w:val="004F489D"/>
    <w:rsid w:val="004F624E"/>
    <w:rsid w:val="00502751"/>
    <w:rsid w:val="00502DEB"/>
    <w:rsid w:val="00504706"/>
    <w:rsid w:val="00521000"/>
    <w:rsid w:val="00524F94"/>
    <w:rsid w:val="005376E6"/>
    <w:rsid w:val="0054100F"/>
    <w:rsid w:val="005425DC"/>
    <w:rsid w:val="0056157C"/>
    <w:rsid w:val="00570E3B"/>
    <w:rsid w:val="00571D9D"/>
    <w:rsid w:val="00573017"/>
    <w:rsid w:val="00581571"/>
    <w:rsid w:val="0058610B"/>
    <w:rsid w:val="005A242A"/>
    <w:rsid w:val="005B6012"/>
    <w:rsid w:val="005D74AE"/>
    <w:rsid w:val="005E059B"/>
    <w:rsid w:val="005E07CE"/>
    <w:rsid w:val="005F6622"/>
    <w:rsid w:val="005F75AA"/>
    <w:rsid w:val="005F7FD3"/>
    <w:rsid w:val="0061435A"/>
    <w:rsid w:val="0061438A"/>
    <w:rsid w:val="00622C14"/>
    <w:rsid w:val="006248FF"/>
    <w:rsid w:val="0063011C"/>
    <w:rsid w:val="0063287C"/>
    <w:rsid w:val="00641EA5"/>
    <w:rsid w:val="00645CA2"/>
    <w:rsid w:val="00646237"/>
    <w:rsid w:val="00646E09"/>
    <w:rsid w:val="006562D8"/>
    <w:rsid w:val="006564A0"/>
    <w:rsid w:val="00662A61"/>
    <w:rsid w:val="00665872"/>
    <w:rsid w:val="006659AB"/>
    <w:rsid w:val="0067194E"/>
    <w:rsid w:val="00681EDC"/>
    <w:rsid w:val="006A4192"/>
    <w:rsid w:val="006C1A42"/>
    <w:rsid w:val="006C1DE8"/>
    <w:rsid w:val="006D7092"/>
    <w:rsid w:val="006E6C9E"/>
    <w:rsid w:val="006F1812"/>
    <w:rsid w:val="006F31CA"/>
    <w:rsid w:val="0070106C"/>
    <w:rsid w:val="0070439B"/>
    <w:rsid w:val="00721184"/>
    <w:rsid w:val="00740E57"/>
    <w:rsid w:val="007424B5"/>
    <w:rsid w:val="00750DD4"/>
    <w:rsid w:val="00760186"/>
    <w:rsid w:val="00773FA9"/>
    <w:rsid w:val="00774F79"/>
    <w:rsid w:val="00781AA8"/>
    <w:rsid w:val="00785AE4"/>
    <w:rsid w:val="00787D2C"/>
    <w:rsid w:val="007953C2"/>
    <w:rsid w:val="00796A98"/>
    <w:rsid w:val="0079727B"/>
    <w:rsid w:val="007D1EA6"/>
    <w:rsid w:val="007D38E1"/>
    <w:rsid w:val="007D6572"/>
    <w:rsid w:val="007E001C"/>
    <w:rsid w:val="007E2324"/>
    <w:rsid w:val="007F3C55"/>
    <w:rsid w:val="008065D4"/>
    <w:rsid w:val="008067AE"/>
    <w:rsid w:val="00806F0E"/>
    <w:rsid w:val="00810B37"/>
    <w:rsid w:val="008147BE"/>
    <w:rsid w:val="0081557A"/>
    <w:rsid w:val="00824DEF"/>
    <w:rsid w:val="00825C44"/>
    <w:rsid w:val="00832A6E"/>
    <w:rsid w:val="008450F8"/>
    <w:rsid w:val="00851671"/>
    <w:rsid w:val="008542C8"/>
    <w:rsid w:val="008642E2"/>
    <w:rsid w:val="0086630F"/>
    <w:rsid w:val="0087135C"/>
    <w:rsid w:val="00875DB0"/>
    <w:rsid w:val="008761B0"/>
    <w:rsid w:val="0089553E"/>
    <w:rsid w:val="008A36AC"/>
    <w:rsid w:val="008B409C"/>
    <w:rsid w:val="008B6EF9"/>
    <w:rsid w:val="008C38F7"/>
    <w:rsid w:val="008C7B6C"/>
    <w:rsid w:val="008E51E1"/>
    <w:rsid w:val="00912275"/>
    <w:rsid w:val="009124D5"/>
    <w:rsid w:val="00913B2D"/>
    <w:rsid w:val="00913BFF"/>
    <w:rsid w:val="009152A0"/>
    <w:rsid w:val="0091543B"/>
    <w:rsid w:val="00916A9D"/>
    <w:rsid w:val="0092122C"/>
    <w:rsid w:val="009212F8"/>
    <w:rsid w:val="0092258D"/>
    <w:rsid w:val="0093579D"/>
    <w:rsid w:val="009475F0"/>
    <w:rsid w:val="00950E2D"/>
    <w:rsid w:val="00952765"/>
    <w:rsid w:val="00954C4E"/>
    <w:rsid w:val="009551A7"/>
    <w:rsid w:val="00962676"/>
    <w:rsid w:val="00963534"/>
    <w:rsid w:val="0097187C"/>
    <w:rsid w:val="00972EFB"/>
    <w:rsid w:val="00976933"/>
    <w:rsid w:val="00984B7C"/>
    <w:rsid w:val="00991FAD"/>
    <w:rsid w:val="009A603C"/>
    <w:rsid w:val="009B1DB9"/>
    <w:rsid w:val="009B6214"/>
    <w:rsid w:val="009C3F09"/>
    <w:rsid w:val="009C4B79"/>
    <w:rsid w:val="009D111A"/>
    <w:rsid w:val="009D2E5A"/>
    <w:rsid w:val="009D3BE3"/>
    <w:rsid w:val="009D4F4F"/>
    <w:rsid w:val="009E12B6"/>
    <w:rsid w:val="00A0703C"/>
    <w:rsid w:val="00A07078"/>
    <w:rsid w:val="00A12EF5"/>
    <w:rsid w:val="00A12F87"/>
    <w:rsid w:val="00A17002"/>
    <w:rsid w:val="00A170EB"/>
    <w:rsid w:val="00A23B10"/>
    <w:rsid w:val="00A27083"/>
    <w:rsid w:val="00A31051"/>
    <w:rsid w:val="00A31A61"/>
    <w:rsid w:val="00A347DC"/>
    <w:rsid w:val="00A35144"/>
    <w:rsid w:val="00A37BB6"/>
    <w:rsid w:val="00A40F21"/>
    <w:rsid w:val="00A4202F"/>
    <w:rsid w:val="00A42527"/>
    <w:rsid w:val="00A55449"/>
    <w:rsid w:val="00A77C47"/>
    <w:rsid w:val="00A94262"/>
    <w:rsid w:val="00A94BFF"/>
    <w:rsid w:val="00A96325"/>
    <w:rsid w:val="00AA6200"/>
    <w:rsid w:val="00AC33CD"/>
    <w:rsid w:val="00AC5543"/>
    <w:rsid w:val="00AC6F89"/>
    <w:rsid w:val="00AD0A34"/>
    <w:rsid w:val="00AD26BF"/>
    <w:rsid w:val="00AD399B"/>
    <w:rsid w:val="00AE1134"/>
    <w:rsid w:val="00AE7219"/>
    <w:rsid w:val="00AF49B3"/>
    <w:rsid w:val="00AF5048"/>
    <w:rsid w:val="00B01141"/>
    <w:rsid w:val="00B056DB"/>
    <w:rsid w:val="00B1131D"/>
    <w:rsid w:val="00B16FD8"/>
    <w:rsid w:val="00B25C36"/>
    <w:rsid w:val="00B262DA"/>
    <w:rsid w:val="00B31F5D"/>
    <w:rsid w:val="00B336D2"/>
    <w:rsid w:val="00B47EEF"/>
    <w:rsid w:val="00B60AF0"/>
    <w:rsid w:val="00B62C9F"/>
    <w:rsid w:val="00B66DCB"/>
    <w:rsid w:val="00B70E9A"/>
    <w:rsid w:val="00B74C4E"/>
    <w:rsid w:val="00B74DD9"/>
    <w:rsid w:val="00B751B4"/>
    <w:rsid w:val="00B8118F"/>
    <w:rsid w:val="00B87C5D"/>
    <w:rsid w:val="00B916D4"/>
    <w:rsid w:val="00B97354"/>
    <w:rsid w:val="00BA096D"/>
    <w:rsid w:val="00BA6D7B"/>
    <w:rsid w:val="00BB4A26"/>
    <w:rsid w:val="00BB65C6"/>
    <w:rsid w:val="00BD1495"/>
    <w:rsid w:val="00BE3959"/>
    <w:rsid w:val="00BE5FE0"/>
    <w:rsid w:val="00BF4D97"/>
    <w:rsid w:val="00BF7938"/>
    <w:rsid w:val="00C10E60"/>
    <w:rsid w:val="00C1171B"/>
    <w:rsid w:val="00C26617"/>
    <w:rsid w:val="00C27AF1"/>
    <w:rsid w:val="00C3333E"/>
    <w:rsid w:val="00C407F4"/>
    <w:rsid w:val="00C4216F"/>
    <w:rsid w:val="00C55242"/>
    <w:rsid w:val="00C57444"/>
    <w:rsid w:val="00C60BAE"/>
    <w:rsid w:val="00C620BD"/>
    <w:rsid w:val="00C75F0E"/>
    <w:rsid w:val="00C777C5"/>
    <w:rsid w:val="00C81623"/>
    <w:rsid w:val="00C87009"/>
    <w:rsid w:val="00C90F5F"/>
    <w:rsid w:val="00C93F36"/>
    <w:rsid w:val="00C9790E"/>
    <w:rsid w:val="00CB0348"/>
    <w:rsid w:val="00CB3FC7"/>
    <w:rsid w:val="00CD2D45"/>
    <w:rsid w:val="00CD3317"/>
    <w:rsid w:val="00CE3177"/>
    <w:rsid w:val="00CE3C25"/>
    <w:rsid w:val="00CE646D"/>
    <w:rsid w:val="00CE7E90"/>
    <w:rsid w:val="00CF68C5"/>
    <w:rsid w:val="00D067C8"/>
    <w:rsid w:val="00D1025E"/>
    <w:rsid w:val="00D13DE9"/>
    <w:rsid w:val="00D20693"/>
    <w:rsid w:val="00D21F9C"/>
    <w:rsid w:val="00D3305D"/>
    <w:rsid w:val="00D330C0"/>
    <w:rsid w:val="00D33E8F"/>
    <w:rsid w:val="00D57010"/>
    <w:rsid w:val="00D6155B"/>
    <w:rsid w:val="00D619E8"/>
    <w:rsid w:val="00D61F3F"/>
    <w:rsid w:val="00D71F88"/>
    <w:rsid w:val="00D8095A"/>
    <w:rsid w:val="00D8098B"/>
    <w:rsid w:val="00D81D3C"/>
    <w:rsid w:val="00D84140"/>
    <w:rsid w:val="00D848CE"/>
    <w:rsid w:val="00D87C7B"/>
    <w:rsid w:val="00D9104A"/>
    <w:rsid w:val="00D91E04"/>
    <w:rsid w:val="00D94FE9"/>
    <w:rsid w:val="00D96630"/>
    <w:rsid w:val="00DB1FBD"/>
    <w:rsid w:val="00DC16E6"/>
    <w:rsid w:val="00DC20A7"/>
    <w:rsid w:val="00DC47F3"/>
    <w:rsid w:val="00DC7376"/>
    <w:rsid w:val="00DD3E9F"/>
    <w:rsid w:val="00DE4A6D"/>
    <w:rsid w:val="00DF5C14"/>
    <w:rsid w:val="00E137DE"/>
    <w:rsid w:val="00E15133"/>
    <w:rsid w:val="00E22512"/>
    <w:rsid w:val="00E30663"/>
    <w:rsid w:val="00E36460"/>
    <w:rsid w:val="00E41CEE"/>
    <w:rsid w:val="00E558B9"/>
    <w:rsid w:val="00E6421A"/>
    <w:rsid w:val="00E70FEC"/>
    <w:rsid w:val="00E71E52"/>
    <w:rsid w:val="00E7410E"/>
    <w:rsid w:val="00E779FB"/>
    <w:rsid w:val="00E84222"/>
    <w:rsid w:val="00E934E1"/>
    <w:rsid w:val="00E95A61"/>
    <w:rsid w:val="00EB0F0F"/>
    <w:rsid w:val="00EB74E5"/>
    <w:rsid w:val="00EB7F14"/>
    <w:rsid w:val="00ED32B7"/>
    <w:rsid w:val="00EE4F00"/>
    <w:rsid w:val="00F013EB"/>
    <w:rsid w:val="00F06297"/>
    <w:rsid w:val="00F07275"/>
    <w:rsid w:val="00F25C59"/>
    <w:rsid w:val="00F306E0"/>
    <w:rsid w:val="00F362D8"/>
    <w:rsid w:val="00F42D74"/>
    <w:rsid w:val="00F44CA5"/>
    <w:rsid w:val="00F456FA"/>
    <w:rsid w:val="00F51094"/>
    <w:rsid w:val="00F543CD"/>
    <w:rsid w:val="00F55C7D"/>
    <w:rsid w:val="00F67876"/>
    <w:rsid w:val="00F826F1"/>
    <w:rsid w:val="00F84C24"/>
    <w:rsid w:val="00F91DA1"/>
    <w:rsid w:val="00F93921"/>
    <w:rsid w:val="00F94909"/>
    <w:rsid w:val="00FA2E38"/>
    <w:rsid w:val="00FA32BE"/>
    <w:rsid w:val="00FA4107"/>
    <w:rsid w:val="00FB1586"/>
    <w:rsid w:val="00FB33D8"/>
    <w:rsid w:val="00FC05FA"/>
    <w:rsid w:val="00FC1E50"/>
    <w:rsid w:val="00FC6138"/>
    <w:rsid w:val="00FD1BDE"/>
    <w:rsid w:val="00FD715F"/>
    <w:rsid w:val="00FE4C5E"/>
    <w:rsid w:val="00FE6BCC"/>
    <w:rsid w:val="00FF1FB4"/>
    <w:rsid w:val="00FF6FB3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AA"/>
    <w:rPr>
      <w:sz w:val="24"/>
    </w:rPr>
  </w:style>
  <w:style w:type="paragraph" w:styleId="1">
    <w:name w:val="heading 1"/>
    <w:basedOn w:val="a"/>
    <w:next w:val="a"/>
    <w:qFormat/>
    <w:rsid w:val="00233B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F75AA"/>
    <w:pPr>
      <w:keepNext/>
      <w:keepLines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Number">
    <w:name w:val="ChapterNumber"/>
    <w:rsid w:val="005F75AA"/>
    <w:pPr>
      <w:tabs>
        <w:tab w:val="left" w:pos="-720"/>
      </w:tabs>
      <w:suppressAutoHyphens/>
    </w:pPr>
    <w:rPr>
      <w:rFonts w:ascii="CG Times" w:hAnsi="CG Times"/>
      <w:sz w:val="22"/>
      <w:lang w:eastAsia="it-IT"/>
    </w:rPr>
  </w:style>
  <w:style w:type="character" w:styleId="a3">
    <w:name w:val="footnote reference"/>
    <w:basedOn w:val="a0"/>
    <w:semiHidden/>
    <w:rsid w:val="005F75AA"/>
    <w:rPr>
      <w:vertAlign w:val="superscript"/>
    </w:rPr>
  </w:style>
  <w:style w:type="paragraph" w:customStyle="1" w:styleId="BodyText21">
    <w:name w:val="Body Text 21"/>
    <w:basedOn w:val="a"/>
    <w:rsid w:val="005F75AA"/>
    <w:pPr>
      <w:jc w:val="both"/>
    </w:pPr>
  </w:style>
  <w:style w:type="paragraph" w:styleId="a4">
    <w:name w:val="footnote text"/>
    <w:basedOn w:val="a"/>
    <w:semiHidden/>
    <w:rsid w:val="005F75AA"/>
    <w:rPr>
      <w:sz w:val="20"/>
    </w:rPr>
  </w:style>
  <w:style w:type="paragraph" w:customStyle="1" w:styleId="TextBox">
    <w:name w:val="Text Box"/>
    <w:rsid w:val="005F75AA"/>
    <w:pPr>
      <w:keepNext/>
      <w:keepLines/>
      <w:tabs>
        <w:tab w:val="left" w:pos="-720"/>
      </w:tabs>
      <w:suppressAutoHyphens/>
      <w:jc w:val="both"/>
    </w:pPr>
    <w:rPr>
      <w:spacing w:val="-2"/>
      <w:sz w:val="22"/>
      <w:lang w:eastAsia="it-IT"/>
    </w:rPr>
  </w:style>
  <w:style w:type="character" w:styleId="a5">
    <w:name w:val="Hyperlink"/>
    <w:rsid w:val="007F3C55"/>
    <w:rPr>
      <w:color w:val="0000FF"/>
      <w:u w:val="single"/>
    </w:rPr>
  </w:style>
  <w:style w:type="paragraph" w:styleId="a6">
    <w:name w:val="header"/>
    <w:basedOn w:val="a"/>
    <w:rsid w:val="007F3C55"/>
    <w:pPr>
      <w:tabs>
        <w:tab w:val="center" w:pos="4153"/>
        <w:tab w:val="right" w:pos="8306"/>
      </w:tabs>
      <w:spacing w:after="120"/>
      <w:ind w:firstLine="720"/>
      <w:jc w:val="both"/>
    </w:pPr>
    <w:rPr>
      <w:lang w:eastAsia="ru-RU"/>
    </w:rPr>
  </w:style>
  <w:style w:type="paragraph" w:styleId="a7">
    <w:name w:val="Balloon Text"/>
    <w:basedOn w:val="a"/>
    <w:semiHidden/>
    <w:rsid w:val="00AF504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81571"/>
    <w:pPr>
      <w:tabs>
        <w:tab w:val="center" w:pos="4677"/>
        <w:tab w:val="right" w:pos="9355"/>
      </w:tabs>
    </w:pPr>
  </w:style>
  <w:style w:type="character" w:styleId="aa">
    <w:name w:val="FollowedHyperlink"/>
    <w:basedOn w:val="a0"/>
    <w:rsid w:val="007D6572"/>
    <w:rPr>
      <w:color w:val="800080"/>
      <w:u w:val="single"/>
    </w:rPr>
  </w:style>
  <w:style w:type="character" w:styleId="ab">
    <w:name w:val="annotation reference"/>
    <w:basedOn w:val="a0"/>
    <w:uiPriority w:val="99"/>
    <w:semiHidden/>
    <w:unhideWhenUsed/>
    <w:rsid w:val="00C60BA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0BAE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60BAE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0BA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60BAE"/>
    <w:rPr>
      <w:b/>
      <w:bCs/>
    </w:rPr>
  </w:style>
  <w:style w:type="paragraph" w:styleId="af0">
    <w:name w:val="Revision"/>
    <w:hidden/>
    <w:uiPriority w:val="99"/>
    <w:semiHidden/>
    <w:rsid w:val="00C60BAE"/>
    <w:rPr>
      <w:sz w:val="24"/>
    </w:rPr>
  </w:style>
  <w:style w:type="paragraph" w:styleId="af1">
    <w:name w:val="List Paragraph"/>
    <w:basedOn w:val="a"/>
    <w:uiPriority w:val="34"/>
    <w:qFormat/>
    <w:rsid w:val="001257C9"/>
    <w:pPr>
      <w:ind w:left="720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A37BB6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A37BB6"/>
    <w:rPr>
      <w:rFonts w:ascii="Tahoma" w:hAnsi="Tahoma" w:cs="Tahoma"/>
      <w:sz w:val="16"/>
      <w:szCs w:val="16"/>
      <w:lang w:val="en-US" w:eastAsia="en-US"/>
    </w:rPr>
  </w:style>
  <w:style w:type="paragraph" w:customStyle="1" w:styleId="5">
    <w:name w:val="Заг5_Приложение"/>
    <w:basedOn w:val="a"/>
    <w:qFormat/>
    <w:rsid w:val="00B66DCB"/>
    <w:pPr>
      <w:keepNext/>
      <w:suppressAutoHyphens/>
      <w:spacing w:before="240" w:after="240"/>
      <w:outlineLvl w:val="5"/>
    </w:pPr>
    <w:rPr>
      <w:rFonts w:cs="Arial"/>
      <w:bCs/>
      <w:i/>
      <w:szCs w:val="26"/>
      <w:shd w:val="clear" w:color="auto" w:fill="FFFFFF"/>
      <w:lang w:val="ru-RU" w:eastAsia="ar-SA"/>
    </w:rPr>
  </w:style>
  <w:style w:type="paragraph" w:customStyle="1" w:styleId="-1">
    <w:name w:val="Маркированный-1"/>
    <w:basedOn w:val="a"/>
    <w:qFormat/>
    <w:rsid w:val="0014441E"/>
    <w:pPr>
      <w:numPr>
        <w:numId w:val="7"/>
      </w:numPr>
      <w:spacing w:line="360" w:lineRule="auto"/>
      <w:jc w:val="both"/>
    </w:pPr>
    <w:rPr>
      <w:color w:val="000000"/>
      <w:szCs w:val="22"/>
      <w:lang w:bidi="en-US"/>
    </w:rPr>
  </w:style>
  <w:style w:type="character" w:customStyle="1" w:styleId="a9">
    <w:name w:val="Нижний колонтитул Знак"/>
    <w:basedOn w:val="a0"/>
    <w:link w:val="a8"/>
    <w:uiPriority w:val="99"/>
    <w:rsid w:val="00D809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p.spb.ru/documents/chlw_10-11(d)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rasov@fisp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pfund@fisp.s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eb.worldbank.org/WBSITE/EXTERNAL/PROJECTS/PROCUREMENT/0,,contentMDK:20060656~menuPK:84282~pagePK:84269~piPK:60001558~theSitePK:84266,0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sp.spb.ru/documents_3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448A-2995-4A9E-A4F1-7470DE978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4917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Приглашения к выражению заинтересованности</vt:lpstr>
    </vt:vector>
  </TitlesOfParts>
  <Company>FISP</Company>
  <LinksUpToDate>false</LinksUpToDate>
  <CharactersWithSpaces>5517</CharactersWithSpaces>
  <SharedDoc>false</SharedDoc>
  <HLinks>
    <vt:vector size="36" baseType="variant">
      <vt:variant>
        <vt:i4>7405599</vt:i4>
      </vt:variant>
      <vt:variant>
        <vt:i4>15</vt:i4>
      </vt:variant>
      <vt:variant>
        <vt:i4>0</vt:i4>
      </vt:variant>
      <vt:variant>
        <vt:i4>5</vt:i4>
      </vt:variant>
      <vt:variant>
        <vt:lpwstr>mailto:Tarasov@fisp.spb.ru</vt:lpwstr>
      </vt:variant>
      <vt:variant>
        <vt:lpwstr/>
      </vt:variant>
      <vt:variant>
        <vt:i4>7602196</vt:i4>
      </vt:variant>
      <vt:variant>
        <vt:i4>12</vt:i4>
      </vt:variant>
      <vt:variant>
        <vt:i4>0</vt:i4>
      </vt:variant>
      <vt:variant>
        <vt:i4>5</vt:i4>
      </vt:variant>
      <vt:variant>
        <vt:lpwstr>mailto:spfund@mail.master.ru</vt:lpwstr>
      </vt:variant>
      <vt:variant>
        <vt:lpwstr/>
      </vt:variant>
      <vt:variant>
        <vt:i4>2490398</vt:i4>
      </vt:variant>
      <vt:variant>
        <vt:i4>9</vt:i4>
      </vt:variant>
      <vt:variant>
        <vt:i4>0</vt:i4>
      </vt:variant>
      <vt:variant>
        <vt:i4>5</vt:i4>
      </vt:variant>
      <vt:variant>
        <vt:lpwstr>mailto:Gorshkov@fisp.info</vt:lpwstr>
      </vt:variant>
      <vt:variant>
        <vt:lpwstr/>
      </vt:variant>
      <vt:variant>
        <vt:i4>4980832</vt:i4>
      </vt:variant>
      <vt:variant>
        <vt:i4>6</vt:i4>
      </vt:variant>
      <vt:variant>
        <vt:i4>0</vt:i4>
      </vt:variant>
      <vt:variant>
        <vt:i4>5</vt:i4>
      </vt:variant>
      <vt:variant>
        <vt:lpwstr>http://www.fisp.spb.ru/r/cultural_heritage-invest-projects/</vt:lpwstr>
      </vt:variant>
      <vt:variant>
        <vt:lpwstr/>
      </vt:variant>
      <vt:variant>
        <vt:i4>458847</vt:i4>
      </vt:variant>
      <vt:variant>
        <vt:i4>3</vt:i4>
      </vt:variant>
      <vt:variant>
        <vt:i4>0</vt:i4>
      </vt:variant>
      <vt:variant>
        <vt:i4>5</vt:i4>
      </vt:variant>
      <vt:variant>
        <vt:lpwstr>http://web.worldbank.org/WBSITE/EXTERNAL/PROJECTS/PROCUREMENT/0,,contentMDK:20060656~menuPK:84282~pagePK:84269~piPK:60001558~theSitePK:84266,00.html</vt:lpwstr>
      </vt:variant>
      <vt:variant>
        <vt:lpwstr/>
      </vt:variant>
      <vt:variant>
        <vt:i4>524303</vt:i4>
      </vt:variant>
      <vt:variant>
        <vt:i4>0</vt:i4>
      </vt:variant>
      <vt:variant>
        <vt:i4>0</vt:i4>
      </vt:variant>
      <vt:variant>
        <vt:i4>5</vt:i4>
      </vt:variant>
      <vt:variant>
        <vt:lpwstr>http://web.worldbank.org/external/projects/main?pagePK=64283627&amp;piPK=64712367&amp;theSitePK=3319376&amp;Projectid=P120219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Приглашения к выражению заинтересованности</dc:title>
  <dc:creator>Tarasov</dc:creator>
  <cp:lastModifiedBy>tarasov</cp:lastModifiedBy>
  <cp:revision>2</cp:revision>
  <cp:lastPrinted>2015-04-29T09:22:00Z</cp:lastPrinted>
  <dcterms:created xsi:type="dcterms:W3CDTF">2015-05-12T07:17:00Z</dcterms:created>
  <dcterms:modified xsi:type="dcterms:W3CDTF">2015-05-12T07:17:00Z</dcterms:modified>
</cp:coreProperties>
</file>